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01285C" w14:textId="001E43D1" w:rsidR="00F472CB" w:rsidRPr="006309B5" w:rsidRDefault="00964917" w:rsidP="00964917">
      <w:pPr>
        <w:spacing w:before="0" w:after="0" w:line="240" w:lineRule="auto"/>
        <w:ind w:left="0"/>
        <w:jc w:val="right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Załącznik nr 2.2.5</w:t>
      </w:r>
      <w:r w:rsidR="007E3D66">
        <w:rPr>
          <w:rFonts w:ascii="Arial" w:hAnsi="Arial" w:cs="Arial"/>
          <w:b/>
          <w:szCs w:val="22"/>
        </w:rPr>
        <w:t xml:space="preserve"> </w:t>
      </w:r>
    </w:p>
    <w:tbl>
      <w:tblPr>
        <w:tblW w:w="14782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6946"/>
        <w:gridCol w:w="7089"/>
        <w:gridCol w:w="9"/>
      </w:tblGrid>
      <w:tr w:rsidR="007969BE" w:rsidRPr="0034231B" w14:paraId="193C19B3" w14:textId="77777777" w:rsidTr="00BA3092">
        <w:trPr>
          <w:gridAfter w:val="1"/>
          <w:wAfter w:w="9" w:type="dxa"/>
          <w:trHeight w:val="475"/>
        </w:trPr>
        <w:tc>
          <w:tcPr>
            <w:tcW w:w="14773" w:type="dxa"/>
            <w:gridSpan w:val="3"/>
            <w:shd w:val="clear" w:color="auto" w:fill="D9D9D9" w:themeFill="background1" w:themeFillShade="D9"/>
            <w:vAlign w:val="center"/>
          </w:tcPr>
          <w:p w14:paraId="4DE9B11A" w14:textId="1E4F0802" w:rsidR="007969BE" w:rsidRPr="0034231B" w:rsidRDefault="007969BE" w:rsidP="0034231B">
            <w:pPr>
              <w:ind w:left="29"/>
              <w:rPr>
                <w:rFonts w:ascii="Arial" w:hAnsi="Arial" w:cs="Arial"/>
                <w:b/>
                <w:bCs/>
              </w:rPr>
            </w:pPr>
            <w:r w:rsidRPr="0034231B">
              <w:rPr>
                <w:rFonts w:ascii="Arial" w:hAnsi="Arial" w:cs="Arial"/>
                <w:b/>
                <w:bCs/>
              </w:rPr>
              <w:t>Część V: „Przyczepka pompowa”</w:t>
            </w:r>
          </w:p>
        </w:tc>
      </w:tr>
      <w:tr w:rsidR="0095513D" w:rsidRPr="0034231B" w14:paraId="16C893D1" w14:textId="77777777" w:rsidTr="0095513D">
        <w:trPr>
          <w:trHeight w:val="210"/>
        </w:trPr>
        <w:tc>
          <w:tcPr>
            <w:tcW w:w="738" w:type="dxa"/>
            <w:shd w:val="clear" w:color="auto" w:fill="D9D9D9" w:themeFill="background1" w:themeFillShade="D9"/>
            <w:vAlign w:val="center"/>
          </w:tcPr>
          <w:p w14:paraId="31CE9D0F" w14:textId="3638A48A" w:rsidR="0095513D" w:rsidRPr="0034231B" w:rsidRDefault="0095513D" w:rsidP="0034231B">
            <w:pPr>
              <w:ind w:left="767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vAlign w:val="center"/>
          </w:tcPr>
          <w:p w14:paraId="786DDCA3" w14:textId="28A69DE6" w:rsidR="0095513D" w:rsidRPr="0034231B" w:rsidRDefault="0095513D" w:rsidP="0095513D">
            <w:pPr>
              <w:ind w:left="0"/>
              <w:rPr>
                <w:rFonts w:ascii="Arial" w:hAnsi="Arial" w:cs="Arial"/>
                <w:b/>
                <w:bCs/>
              </w:rPr>
            </w:pPr>
            <w:r w:rsidRPr="0034231B">
              <w:rPr>
                <w:rFonts w:ascii="Arial" w:hAnsi="Arial" w:cs="Arial"/>
                <w:b/>
                <w:bCs/>
              </w:rPr>
              <w:t xml:space="preserve">Przyczepka pompowa – 1 </w:t>
            </w:r>
            <w:r w:rsidR="00BD5B4D">
              <w:rPr>
                <w:rFonts w:ascii="Arial" w:hAnsi="Arial" w:cs="Arial"/>
                <w:b/>
                <w:bCs/>
              </w:rPr>
              <w:t>szt</w:t>
            </w:r>
            <w:r w:rsidRPr="0034231B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7098" w:type="dxa"/>
            <w:gridSpan w:val="2"/>
            <w:shd w:val="clear" w:color="auto" w:fill="D9D9D9" w:themeFill="background1" w:themeFillShade="D9"/>
            <w:vAlign w:val="center"/>
          </w:tcPr>
          <w:p w14:paraId="3059E0E6" w14:textId="77777777" w:rsidR="0095513D" w:rsidRPr="009D44AD" w:rsidRDefault="0095513D" w:rsidP="0095513D">
            <w:pPr>
              <w:ind w:left="34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Parametr oferowany – Wykonawca winien opisać/podać oferowane parametry</w:t>
            </w:r>
          </w:p>
          <w:p w14:paraId="790D8587" w14:textId="031595E7" w:rsidR="0095513D" w:rsidRPr="0034231B" w:rsidRDefault="0095513D" w:rsidP="0095513D">
            <w:pPr>
              <w:ind w:left="767"/>
              <w:jc w:val="center"/>
              <w:rPr>
                <w:rFonts w:ascii="Arial" w:hAnsi="Arial" w:cs="Arial"/>
                <w:b/>
                <w:bCs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TAK / NIE / RÓWNOWAŻNY - (opis równoważności) /NIE DOTYCZY</w:t>
            </w:r>
          </w:p>
        </w:tc>
      </w:tr>
      <w:tr w:rsidR="00DA76F4" w:rsidRPr="0034231B" w14:paraId="45F80522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17511F67" w14:textId="20072443" w:rsidR="00DA76F4" w:rsidRPr="0034231B" w:rsidRDefault="00DA76F4" w:rsidP="00DA76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1)</w:t>
            </w:r>
          </w:p>
        </w:tc>
        <w:tc>
          <w:tcPr>
            <w:tcW w:w="6946" w:type="dxa"/>
            <w:noWrap/>
            <w:vAlign w:val="center"/>
          </w:tcPr>
          <w:p w14:paraId="1E2E74E2" w14:textId="6784410E" w:rsidR="00DA76F4" w:rsidRPr="0034231B" w:rsidRDefault="00DA76F4" w:rsidP="00DA76F4">
            <w:pPr>
              <w:ind w:left="29"/>
              <w:rPr>
                <w:rFonts w:ascii="Arial" w:hAnsi="Arial" w:cs="Arial"/>
              </w:rPr>
            </w:pPr>
            <w:r w:rsidRPr="00B17AA3">
              <w:rPr>
                <w:rFonts w:ascii="Arial" w:hAnsi="Arial" w:cs="Arial"/>
                <w:b/>
                <w:bCs/>
              </w:rPr>
              <w:t>Przyczepka musi być fabrycznie nowa i nieużywana przed dniem dostarczenia do siedziby Zamawiającego (nie dotyczy użycia niezbędnego dla przeprowadzenia testu jej poprawnej pracy). Musi posiadać homo</w:t>
            </w:r>
            <w:r>
              <w:rPr>
                <w:rFonts w:ascii="Arial" w:hAnsi="Arial" w:cs="Arial"/>
                <w:b/>
                <w:bCs/>
              </w:rPr>
              <w:t>lo</w:t>
            </w:r>
            <w:r w:rsidRPr="00B17AA3">
              <w:rPr>
                <w:rFonts w:ascii="Arial" w:hAnsi="Arial" w:cs="Arial"/>
                <w:b/>
                <w:bCs/>
              </w:rPr>
              <w:t>gację.</w:t>
            </w:r>
          </w:p>
        </w:tc>
        <w:tc>
          <w:tcPr>
            <w:tcW w:w="7089" w:type="dxa"/>
            <w:shd w:val="clear" w:color="auto" w:fill="FFFFFF" w:themeFill="background1"/>
            <w:vAlign w:val="center"/>
          </w:tcPr>
          <w:p w14:paraId="43FFC366" w14:textId="7F2D9B7F" w:rsidR="00DA76F4" w:rsidRPr="0034231B" w:rsidRDefault="00DA76F4" w:rsidP="00DA76F4">
            <w:pPr>
              <w:rPr>
                <w:rFonts w:ascii="Arial" w:hAnsi="Arial" w:cs="Arial"/>
              </w:rPr>
            </w:pPr>
          </w:p>
        </w:tc>
      </w:tr>
      <w:tr w:rsidR="00DA76F4" w:rsidRPr="0034231B" w14:paraId="41200E4F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0BE3CB1F" w14:textId="47E40385" w:rsidR="00DA76F4" w:rsidRPr="0034231B" w:rsidRDefault="00DA76F4" w:rsidP="00DA76F4">
            <w:pPr>
              <w:ind w:left="0"/>
              <w:rPr>
                <w:rFonts w:ascii="Arial" w:hAnsi="Arial" w:cs="Arial"/>
              </w:rPr>
            </w:pPr>
            <w:r w:rsidRPr="00BC1797">
              <w:rPr>
                <w:rFonts w:ascii="Arial" w:hAnsi="Arial" w:cs="Arial"/>
                <w:b/>
                <w:bCs/>
                <w:color w:val="FF0000"/>
              </w:rPr>
              <w:t>2)</w:t>
            </w:r>
          </w:p>
        </w:tc>
        <w:tc>
          <w:tcPr>
            <w:tcW w:w="6946" w:type="dxa"/>
            <w:noWrap/>
            <w:vAlign w:val="center"/>
          </w:tcPr>
          <w:p w14:paraId="3CF420CE" w14:textId="57C0AA4C" w:rsidR="00DA76F4" w:rsidRPr="0034231B" w:rsidRDefault="00DA76F4" w:rsidP="00DA76F4">
            <w:pPr>
              <w:ind w:left="29"/>
              <w:rPr>
                <w:rFonts w:ascii="Arial" w:hAnsi="Arial" w:cs="Arial"/>
              </w:rPr>
            </w:pPr>
            <w:r w:rsidRPr="00BC1797">
              <w:rPr>
                <w:rFonts w:ascii="Arial" w:hAnsi="Arial" w:cs="Arial"/>
                <w:b/>
                <w:bCs/>
                <w:color w:val="FF0000"/>
              </w:rPr>
              <w:t>Przyczepka lekka, dwuosiowa z hamulcem najazdowym</w:t>
            </w:r>
            <w:r>
              <w:rPr>
                <w:rFonts w:ascii="Arial" w:hAnsi="Arial" w:cs="Arial"/>
                <w:b/>
                <w:bCs/>
                <w:color w:val="FF0000"/>
              </w:rPr>
              <w:t xml:space="preserve"> o wymiarach wewnętrznych min. 3000 x 1500 x 1700 mm (dł./szer./wys.) – autentyczność wymiarów potwierdzona homologacją</w:t>
            </w:r>
          </w:p>
        </w:tc>
        <w:tc>
          <w:tcPr>
            <w:tcW w:w="7089" w:type="dxa"/>
            <w:vAlign w:val="center"/>
          </w:tcPr>
          <w:p w14:paraId="49544677" w14:textId="55B44957" w:rsidR="00DA76F4" w:rsidRPr="0034231B" w:rsidRDefault="00DA76F4" w:rsidP="00DA76F4">
            <w:pPr>
              <w:rPr>
                <w:rFonts w:ascii="Arial" w:hAnsi="Arial" w:cs="Arial"/>
              </w:rPr>
            </w:pPr>
          </w:p>
        </w:tc>
      </w:tr>
      <w:tr w:rsidR="00DA76F4" w:rsidRPr="0034231B" w14:paraId="3C4C1AAA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646B39B1" w14:textId="1167F2F1" w:rsidR="00DA76F4" w:rsidRDefault="00DA76F4" w:rsidP="00DA76F4">
            <w:pPr>
              <w:ind w:left="0"/>
              <w:rPr>
                <w:rFonts w:ascii="Arial" w:hAnsi="Arial" w:cs="Arial"/>
              </w:rPr>
            </w:pPr>
            <w:r w:rsidRPr="007A6F42">
              <w:rPr>
                <w:rFonts w:ascii="Arial" w:hAnsi="Arial" w:cs="Arial"/>
                <w:b/>
                <w:bCs/>
                <w:color w:val="FF0000"/>
              </w:rPr>
              <w:t>3)</w:t>
            </w:r>
          </w:p>
        </w:tc>
        <w:tc>
          <w:tcPr>
            <w:tcW w:w="6946" w:type="dxa"/>
            <w:noWrap/>
            <w:vAlign w:val="center"/>
          </w:tcPr>
          <w:p w14:paraId="0091269A" w14:textId="15521B40" w:rsidR="00DA76F4" w:rsidRPr="00E6713D" w:rsidRDefault="00DA76F4" w:rsidP="00DA76F4">
            <w:pPr>
              <w:ind w:left="29"/>
              <w:rPr>
                <w:rFonts w:ascii="Arial" w:hAnsi="Arial" w:cs="Arial"/>
              </w:rPr>
            </w:pPr>
            <w:r w:rsidRPr="00EC2647">
              <w:rPr>
                <w:rFonts w:ascii="Arial" w:hAnsi="Arial" w:cs="Arial"/>
                <w:b/>
                <w:bCs/>
                <w:color w:val="FF0000"/>
              </w:rPr>
              <w:t>Dopuszczalna Masa Całkowita</w:t>
            </w:r>
            <w:r>
              <w:rPr>
                <w:rFonts w:ascii="Arial" w:hAnsi="Arial" w:cs="Arial"/>
                <w:b/>
                <w:bCs/>
                <w:color w:val="FF0000"/>
              </w:rPr>
              <w:t xml:space="preserve"> do </w:t>
            </w:r>
            <w:r w:rsidRPr="00EC2647">
              <w:rPr>
                <w:rFonts w:ascii="Arial" w:hAnsi="Arial" w:cs="Arial"/>
                <w:b/>
                <w:bCs/>
                <w:color w:val="FF0000"/>
              </w:rPr>
              <w:t>750 kg</w:t>
            </w:r>
            <w:r w:rsidRPr="00EC2647"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0000"/>
              </w:rPr>
              <w:t>– autentyczność wymiarów potwierdzona homologacją</w:t>
            </w:r>
          </w:p>
        </w:tc>
        <w:tc>
          <w:tcPr>
            <w:tcW w:w="7089" w:type="dxa"/>
            <w:vAlign w:val="center"/>
          </w:tcPr>
          <w:p w14:paraId="5B82999E" w14:textId="77777777" w:rsidR="00DA76F4" w:rsidRPr="0034231B" w:rsidRDefault="00DA76F4" w:rsidP="00DA76F4">
            <w:pPr>
              <w:rPr>
                <w:rFonts w:ascii="Arial" w:hAnsi="Arial" w:cs="Arial"/>
              </w:rPr>
            </w:pPr>
          </w:p>
        </w:tc>
      </w:tr>
      <w:tr w:rsidR="00DA76F4" w:rsidRPr="0034231B" w14:paraId="0A665BF2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085E209B" w14:textId="5BDFB10F" w:rsidR="00DA76F4" w:rsidRDefault="00DA76F4" w:rsidP="00DA76F4">
            <w:pPr>
              <w:ind w:left="0"/>
              <w:rPr>
                <w:rFonts w:ascii="Arial" w:hAnsi="Arial" w:cs="Arial"/>
              </w:rPr>
            </w:pPr>
            <w:r w:rsidRPr="007A6F42">
              <w:rPr>
                <w:rFonts w:ascii="Arial" w:hAnsi="Arial" w:cs="Arial"/>
                <w:b/>
                <w:bCs/>
                <w:color w:val="FF0000"/>
              </w:rPr>
              <w:t>4)</w:t>
            </w:r>
          </w:p>
        </w:tc>
        <w:tc>
          <w:tcPr>
            <w:tcW w:w="6946" w:type="dxa"/>
            <w:noWrap/>
            <w:vAlign w:val="center"/>
          </w:tcPr>
          <w:p w14:paraId="1E1593C8" w14:textId="09EC2079" w:rsidR="00DA76F4" w:rsidRPr="0034231B" w:rsidRDefault="00DA76F4" w:rsidP="00DA76F4">
            <w:pPr>
              <w:ind w:left="29"/>
              <w:rPr>
                <w:rFonts w:ascii="Arial" w:hAnsi="Arial" w:cs="Arial"/>
              </w:rPr>
            </w:pPr>
            <w:r w:rsidRPr="005E6879">
              <w:rPr>
                <w:rFonts w:ascii="Arial" w:hAnsi="Arial" w:cs="Arial"/>
                <w:b/>
                <w:bCs/>
                <w:color w:val="FF0000"/>
              </w:rPr>
              <w:t xml:space="preserve">Podłoga ze sklejki wodoodpornej, antypoślizgowej gr. min. 12 mm </w:t>
            </w:r>
            <w:r w:rsidRPr="005E6879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(+/-1%)</w:t>
            </w:r>
          </w:p>
        </w:tc>
        <w:tc>
          <w:tcPr>
            <w:tcW w:w="7089" w:type="dxa"/>
            <w:vAlign w:val="center"/>
          </w:tcPr>
          <w:p w14:paraId="3CD31F59" w14:textId="77777777" w:rsidR="00DA76F4" w:rsidRPr="0034231B" w:rsidRDefault="00DA76F4" w:rsidP="00DA76F4">
            <w:pPr>
              <w:rPr>
                <w:rFonts w:ascii="Arial" w:hAnsi="Arial" w:cs="Arial"/>
              </w:rPr>
            </w:pPr>
          </w:p>
        </w:tc>
      </w:tr>
      <w:tr w:rsidR="00DA76F4" w:rsidRPr="0034231B" w14:paraId="6F25025A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6848AFC3" w14:textId="2F987E6B" w:rsidR="00DA76F4" w:rsidRDefault="00DA76F4" w:rsidP="00DA76F4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5)</w:t>
            </w:r>
          </w:p>
        </w:tc>
        <w:tc>
          <w:tcPr>
            <w:tcW w:w="6946" w:type="dxa"/>
            <w:noWrap/>
            <w:vAlign w:val="center"/>
          </w:tcPr>
          <w:p w14:paraId="478BADFF" w14:textId="42A67A9A" w:rsidR="00DA76F4" w:rsidRPr="0034231B" w:rsidRDefault="00DA76F4" w:rsidP="00DA76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Koło podporowe z mocowaniem na dyszlu</w:t>
            </w:r>
          </w:p>
        </w:tc>
        <w:tc>
          <w:tcPr>
            <w:tcW w:w="7089" w:type="dxa"/>
            <w:vAlign w:val="center"/>
          </w:tcPr>
          <w:p w14:paraId="549EE787" w14:textId="77777777" w:rsidR="00DA76F4" w:rsidRPr="0034231B" w:rsidRDefault="00DA76F4" w:rsidP="00DA76F4">
            <w:pPr>
              <w:rPr>
                <w:rFonts w:ascii="Arial" w:hAnsi="Arial" w:cs="Arial"/>
              </w:rPr>
            </w:pPr>
          </w:p>
        </w:tc>
      </w:tr>
      <w:tr w:rsidR="00DA76F4" w:rsidRPr="0034231B" w14:paraId="0D40D37F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11BBE30E" w14:textId="08368CEA" w:rsidR="00DA76F4" w:rsidRPr="0034231B" w:rsidRDefault="00DA76F4" w:rsidP="00DA76F4">
            <w:pPr>
              <w:ind w:left="0"/>
              <w:rPr>
                <w:rFonts w:ascii="Arial" w:hAnsi="Arial" w:cs="Arial"/>
              </w:rPr>
            </w:pPr>
            <w:r w:rsidRPr="007A6F42">
              <w:rPr>
                <w:rFonts w:ascii="Arial" w:hAnsi="Arial" w:cs="Arial"/>
                <w:b/>
                <w:bCs/>
                <w:color w:val="FF0000"/>
              </w:rPr>
              <w:t>6)</w:t>
            </w:r>
          </w:p>
        </w:tc>
        <w:tc>
          <w:tcPr>
            <w:tcW w:w="6946" w:type="dxa"/>
            <w:noWrap/>
            <w:vAlign w:val="center"/>
          </w:tcPr>
          <w:p w14:paraId="70025E02" w14:textId="07BA4C14" w:rsidR="00DA76F4" w:rsidRPr="0034231B" w:rsidRDefault="00DA76F4" w:rsidP="00DA76F4">
            <w:pPr>
              <w:ind w:left="29"/>
              <w:rPr>
                <w:rFonts w:ascii="Arial" w:hAnsi="Arial" w:cs="Arial"/>
              </w:rPr>
            </w:pPr>
            <w:r w:rsidRPr="00A03162">
              <w:rPr>
                <w:rFonts w:ascii="Arial" w:hAnsi="Arial" w:cs="Arial"/>
                <w:b/>
                <w:bCs/>
                <w:color w:val="FF0000"/>
                <w:szCs w:val="22"/>
              </w:rPr>
              <w:t>Burty stalowe</w:t>
            </w:r>
            <w:r>
              <w:rPr>
                <w:rFonts w:ascii="Arial" w:hAnsi="Arial" w:cs="Arial"/>
                <w:b/>
                <w:bCs/>
                <w:color w:val="FF0000"/>
                <w:szCs w:val="22"/>
              </w:rPr>
              <w:t xml:space="preserve"> (blacha gr. min. 2,5 mm </w:t>
            </w:r>
            <w:r w:rsidRPr="00A03162">
              <w:rPr>
                <w:rFonts w:ascii="Arial" w:hAnsi="Arial" w:cs="Arial"/>
                <w:b/>
                <w:bCs/>
                <w:color w:val="FF0000"/>
                <w:szCs w:val="22"/>
              </w:rPr>
              <w:t>+/-1%), ocynkowane o wysokości max 40 cm (+/-1%), wykonane w sposób zapewniający łatwy demontaż w celu użycia przyczepki jako platformy</w:t>
            </w:r>
          </w:p>
        </w:tc>
        <w:tc>
          <w:tcPr>
            <w:tcW w:w="7089" w:type="dxa"/>
            <w:vAlign w:val="center"/>
          </w:tcPr>
          <w:p w14:paraId="476BCA68" w14:textId="77777777" w:rsidR="00DA76F4" w:rsidRPr="0034231B" w:rsidRDefault="00DA76F4" w:rsidP="00DA76F4">
            <w:pPr>
              <w:rPr>
                <w:rFonts w:ascii="Arial" w:hAnsi="Arial" w:cs="Arial"/>
              </w:rPr>
            </w:pPr>
          </w:p>
        </w:tc>
      </w:tr>
      <w:tr w:rsidR="00DA76F4" w:rsidRPr="0034231B" w14:paraId="489CD22F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2C2B9D13" w14:textId="2FC8AFC5" w:rsidR="00DA76F4" w:rsidRPr="0034231B" w:rsidRDefault="00DA76F4" w:rsidP="00DA76F4">
            <w:pPr>
              <w:ind w:left="58"/>
              <w:rPr>
                <w:rFonts w:ascii="Arial" w:hAnsi="Arial" w:cs="Arial"/>
              </w:rPr>
            </w:pPr>
            <w:r w:rsidRPr="007A6F42">
              <w:rPr>
                <w:rFonts w:ascii="Arial" w:hAnsi="Arial" w:cs="Arial"/>
                <w:b/>
                <w:bCs/>
                <w:color w:val="FF0000"/>
              </w:rPr>
              <w:t>7)</w:t>
            </w:r>
          </w:p>
        </w:tc>
        <w:tc>
          <w:tcPr>
            <w:tcW w:w="6946" w:type="dxa"/>
            <w:noWrap/>
            <w:vAlign w:val="center"/>
          </w:tcPr>
          <w:p w14:paraId="2035AEB5" w14:textId="11053E7C" w:rsidR="00DA76F4" w:rsidRPr="0034231B" w:rsidRDefault="00DA76F4" w:rsidP="00DA76F4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D</w:t>
            </w:r>
            <w:r w:rsidRPr="00854441">
              <w:rPr>
                <w:rFonts w:ascii="Arial" w:hAnsi="Arial" w:cs="Arial"/>
                <w:b/>
                <w:bCs/>
                <w:color w:val="FF0000"/>
              </w:rPr>
              <w:t xml:space="preserve">yszel typu V przykręcany, gięty z blachy o grubości </w:t>
            </w:r>
            <w:r>
              <w:rPr>
                <w:rFonts w:ascii="Arial" w:hAnsi="Arial" w:cs="Arial"/>
                <w:b/>
                <w:bCs/>
                <w:color w:val="FF0000"/>
              </w:rPr>
              <w:t xml:space="preserve">min. </w:t>
            </w:r>
            <w:r w:rsidRPr="00854441">
              <w:rPr>
                <w:rFonts w:ascii="Arial" w:hAnsi="Arial" w:cs="Arial"/>
                <w:b/>
                <w:bCs/>
                <w:color w:val="FF0000"/>
              </w:rPr>
              <w:t xml:space="preserve">2,5 mm </w:t>
            </w:r>
            <w:r w:rsidRPr="004D23FF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(+/-1%), </w:t>
            </w:r>
            <w:r w:rsidRPr="00854441">
              <w:rPr>
                <w:rFonts w:ascii="Arial" w:hAnsi="Arial" w:cs="Arial"/>
                <w:b/>
                <w:bCs/>
                <w:color w:val="FF0000"/>
              </w:rPr>
              <w:t>klasy A,</w:t>
            </w:r>
          </w:p>
        </w:tc>
        <w:tc>
          <w:tcPr>
            <w:tcW w:w="7089" w:type="dxa"/>
            <w:vAlign w:val="center"/>
          </w:tcPr>
          <w:p w14:paraId="3029A49C" w14:textId="77777777" w:rsidR="00DA76F4" w:rsidRPr="0034231B" w:rsidRDefault="00DA76F4" w:rsidP="00DA76F4">
            <w:pPr>
              <w:rPr>
                <w:rFonts w:ascii="Arial" w:hAnsi="Arial" w:cs="Arial"/>
              </w:rPr>
            </w:pPr>
          </w:p>
        </w:tc>
      </w:tr>
      <w:tr w:rsidR="00DA76F4" w:rsidRPr="0034231B" w14:paraId="708A57B4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1E9BD892" w14:textId="410BEC56" w:rsidR="00DA76F4" w:rsidRPr="0034231B" w:rsidRDefault="00DA76F4" w:rsidP="00DA76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8)</w:t>
            </w:r>
          </w:p>
        </w:tc>
        <w:tc>
          <w:tcPr>
            <w:tcW w:w="6946" w:type="dxa"/>
            <w:noWrap/>
            <w:vAlign w:val="center"/>
          </w:tcPr>
          <w:p w14:paraId="5BD01F65" w14:textId="113ADCC3" w:rsidR="00DA76F4" w:rsidRPr="0034231B" w:rsidRDefault="00DA76F4" w:rsidP="00DA76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2 osie hamowane (hamulec najazdowy)</w:t>
            </w:r>
          </w:p>
        </w:tc>
        <w:tc>
          <w:tcPr>
            <w:tcW w:w="7089" w:type="dxa"/>
            <w:vAlign w:val="center"/>
          </w:tcPr>
          <w:p w14:paraId="030BA374" w14:textId="77777777" w:rsidR="00DA76F4" w:rsidRPr="0034231B" w:rsidRDefault="00DA76F4" w:rsidP="00DA76F4">
            <w:pPr>
              <w:rPr>
                <w:rFonts w:ascii="Arial" w:hAnsi="Arial" w:cs="Arial"/>
              </w:rPr>
            </w:pPr>
          </w:p>
        </w:tc>
      </w:tr>
      <w:tr w:rsidR="00DA76F4" w:rsidRPr="0034231B" w14:paraId="6DBDC77A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7A013BE5" w14:textId="01767BEF" w:rsidR="00DA76F4" w:rsidRPr="0034231B" w:rsidRDefault="00DA76F4" w:rsidP="00DA76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9)</w:t>
            </w:r>
          </w:p>
        </w:tc>
        <w:tc>
          <w:tcPr>
            <w:tcW w:w="6946" w:type="dxa"/>
            <w:noWrap/>
            <w:vAlign w:val="center"/>
          </w:tcPr>
          <w:p w14:paraId="1C63B89B" w14:textId="1A33E3C8" w:rsidR="00DA76F4" w:rsidRPr="0034231B" w:rsidRDefault="00DA76F4" w:rsidP="00DA76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Otwierana burta tylna i przednia z możliwością demontażu</w:t>
            </w:r>
          </w:p>
        </w:tc>
        <w:tc>
          <w:tcPr>
            <w:tcW w:w="7089" w:type="dxa"/>
            <w:vAlign w:val="center"/>
          </w:tcPr>
          <w:p w14:paraId="7941D60E" w14:textId="77777777" w:rsidR="00DA76F4" w:rsidRPr="0034231B" w:rsidRDefault="00DA76F4" w:rsidP="00DA76F4">
            <w:pPr>
              <w:rPr>
                <w:rFonts w:ascii="Arial" w:hAnsi="Arial" w:cs="Arial"/>
              </w:rPr>
            </w:pPr>
          </w:p>
        </w:tc>
      </w:tr>
      <w:tr w:rsidR="00DA76F4" w:rsidRPr="0034231B" w14:paraId="5F162E9A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78EBF69D" w14:textId="397D2763" w:rsidR="00DA76F4" w:rsidRPr="0034231B" w:rsidRDefault="00DA76F4" w:rsidP="00DA76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10)</w:t>
            </w:r>
          </w:p>
        </w:tc>
        <w:tc>
          <w:tcPr>
            <w:tcW w:w="6946" w:type="dxa"/>
            <w:noWrap/>
            <w:vAlign w:val="center"/>
          </w:tcPr>
          <w:p w14:paraId="0F60E70A" w14:textId="53B6394F" w:rsidR="00DA76F4" w:rsidRPr="0034231B" w:rsidRDefault="00DA76F4" w:rsidP="00DA76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Zaczepy plandeki</w:t>
            </w:r>
          </w:p>
        </w:tc>
        <w:tc>
          <w:tcPr>
            <w:tcW w:w="7089" w:type="dxa"/>
            <w:vAlign w:val="center"/>
          </w:tcPr>
          <w:p w14:paraId="4B2B818F" w14:textId="77777777" w:rsidR="00DA76F4" w:rsidRPr="0034231B" w:rsidRDefault="00DA76F4" w:rsidP="00DA76F4">
            <w:pPr>
              <w:rPr>
                <w:rFonts w:ascii="Arial" w:hAnsi="Arial" w:cs="Arial"/>
              </w:rPr>
            </w:pPr>
          </w:p>
        </w:tc>
      </w:tr>
      <w:tr w:rsidR="00DA76F4" w:rsidRPr="0034231B" w14:paraId="55A6F43E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3E1E1E21" w14:textId="115CD736" w:rsidR="00DA76F4" w:rsidRPr="0034231B" w:rsidRDefault="00DA76F4" w:rsidP="00DA76F4">
            <w:pPr>
              <w:ind w:left="58"/>
              <w:rPr>
                <w:rFonts w:ascii="Arial" w:hAnsi="Arial" w:cs="Arial"/>
              </w:rPr>
            </w:pPr>
            <w:r w:rsidRPr="007A6F42">
              <w:rPr>
                <w:rFonts w:ascii="Arial" w:hAnsi="Arial" w:cs="Arial"/>
                <w:b/>
                <w:bCs/>
                <w:color w:val="FF0000"/>
              </w:rPr>
              <w:t>11)</w:t>
            </w:r>
          </w:p>
        </w:tc>
        <w:tc>
          <w:tcPr>
            <w:tcW w:w="6946" w:type="dxa"/>
            <w:noWrap/>
            <w:vAlign w:val="center"/>
          </w:tcPr>
          <w:p w14:paraId="2476B5CD" w14:textId="10C17ABF" w:rsidR="00DA76F4" w:rsidRPr="0034231B" w:rsidRDefault="00DA76F4" w:rsidP="00DA76F4">
            <w:pPr>
              <w:ind w:left="29"/>
              <w:rPr>
                <w:rFonts w:ascii="Arial" w:hAnsi="Arial" w:cs="Arial"/>
              </w:rPr>
            </w:pPr>
            <w:r w:rsidRPr="00D37FF8">
              <w:rPr>
                <w:rFonts w:ascii="Arial" w:hAnsi="Arial" w:cs="Arial"/>
                <w:b/>
                <w:bCs/>
                <w:color w:val="FF0000"/>
              </w:rPr>
              <w:t xml:space="preserve">Wielofunkcyjne lampy </w:t>
            </w:r>
            <w:r>
              <w:rPr>
                <w:rFonts w:ascii="Arial" w:hAnsi="Arial" w:cs="Arial"/>
                <w:b/>
                <w:bCs/>
                <w:color w:val="FF0000"/>
              </w:rPr>
              <w:t xml:space="preserve">(zespolone) </w:t>
            </w:r>
            <w:r w:rsidRPr="00D37FF8">
              <w:rPr>
                <w:rFonts w:ascii="Arial" w:hAnsi="Arial" w:cs="Arial"/>
                <w:b/>
                <w:bCs/>
                <w:color w:val="FF0000"/>
              </w:rPr>
              <w:t>wbudowane w tylny panel</w:t>
            </w:r>
          </w:p>
        </w:tc>
        <w:tc>
          <w:tcPr>
            <w:tcW w:w="7089" w:type="dxa"/>
            <w:vAlign w:val="center"/>
          </w:tcPr>
          <w:p w14:paraId="0A9A1F14" w14:textId="77777777" w:rsidR="00DA76F4" w:rsidRPr="0034231B" w:rsidRDefault="00DA76F4" w:rsidP="00DA76F4">
            <w:pPr>
              <w:rPr>
                <w:rFonts w:ascii="Arial" w:hAnsi="Arial" w:cs="Arial"/>
              </w:rPr>
            </w:pPr>
          </w:p>
        </w:tc>
      </w:tr>
      <w:tr w:rsidR="00DA76F4" w:rsidRPr="0034231B" w14:paraId="38187DC3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33A8EA0B" w14:textId="31B8F42E" w:rsidR="00DA76F4" w:rsidRPr="0034231B" w:rsidRDefault="00DA76F4" w:rsidP="00DA76F4">
            <w:pPr>
              <w:ind w:left="58"/>
              <w:rPr>
                <w:rFonts w:ascii="Arial" w:hAnsi="Arial" w:cs="Arial"/>
              </w:rPr>
            </w:pPr>
            <w:r w:rsidRPr="007A6F42">
              <w:rPr>
                <w:rFonts w:ascii="Arial" w:hAnsi="Arial" w:cs="Arial"/>
                <w:b/>
                <w:bCs/>
                <w:color w:val="FF0000"/>
              </w:rPr>
              <w:t>12)</w:t>
            </w:r>
          </w:p>
        </w:tc>
        <w:tc>
          <w:tcPr>
            <w:tcW w:w="6946" w:type="dxa"/>
            <w:noWrap/>
            <w:vAlign w:val="center"/>
          </w:tcPr>
          <w:p w14:paraId="7227758B" w14:textId="5FC71BD6" w:rsidR="00DA76F4" w:rsidRPr="0034231B" w:rsidRDefault="007155AB" w:rsidP="00DA76F4">
            <w:pPr>
              <w:ind w:left="29"/>
              <w:rPr>
                <w:rFonts w:ascii="Arial" w:hAnsi="Arial" w:cs="Arial"/>
              </w:rPr>
            </w:pPr>
            <w:r w:rsidRPr="003879F5">
              <w:rPr>
                <w:rFonts w:ascii="Arial" w:hAnsi="Arial" w:cs="Arial"/>
                <w:b/>
                <w:bCs/>
                <w:color w:val="FF0000"/>
              </w:rPr>
              <w:t>Instalacja 12 V</w:t>
            </w:r>
          </w:p>
        </w:tc>
        <w:tc>
          <w:tcPr>
            <w:tcW w:w="7089" w:type="dxa"/>
            <w:vAlign w:val="center"/>
          </w:tcPr>
          <w:p w14:paraId="0B18238D" w14:textId="77777777" w:rsidR="00DA76F4" w:rsidRPr="0034231B" w:rsidRDefault="00DA76F4" w:rsidP="00DA76F4">
            <w:pPr>
              <w:rPr>
                <w:rFonts w:ascii="Arial" w:hAnsi="Arial" w:cs="Arial"/>
              </w:rPr>
            </w:pPr>
          </w:p>
        </w:tc>
      </w:tr>
      <w:tr w:rsidR="00DA76F4" w:rsidRPr="0034231B" w14:paraId="13626906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5745139C" w14:textId="1F7C6014" w:rsidR="00DA76F4" w:rsidRPr="0034231B" w:rsidRDefault="00DA76F4" w:rsidP="00DA76F4">
            <w:pPr>
              <w:ind w:left="58"/>
              <w:rPr>
                <w:rFonts w:ascii="Arial" w:hAnsi="Arial" w:cs="Arial"/>
              </w:rPr>
            </w:pPr>
            <w:r w:rsidRPr="007A6F42">
              <w:rPr>
                <w:rFonts w:ascii="Arial" w:hAnsi="Arial" w:cs="Arial"/>
                <w:b/>
                <w:bCs/>
                <w:color w:val="FF0000"/>
              </w:rPr>
              <w:t>13)</w:t>
            </w:r>
          </w:p>
        </w:tc>
        <w:tc>
          <w:tcPr>
            <w:tcW w:w="6946" w:type="dxa"/>
            <w:noWrap/>
            <w:vAlign w:val="center"/>
          </w:tcPr>
          <w:p w14:paraId="100E3033" w14:textId="100D4C6D" w:rsidR="00DA76F4" w:rsidRPr="0034231B" w:rsidRDefault="007155AB" w:rsidP="00DA76F4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Oświetlenie wewnątrz przyczepy LED</w:t>
            </w:r>
          </w:p>
        </w:tc>
        <w:tc>
          <w:tcPr>
            <w:tcW w:w="7089" w:type="dxa"/>
            <w:vAlign w:val="center"/>
          </w:tcPr>
          <w:p w14:paraId="385E43F9" w14:textId="77777777" w:rsidR="00DA76F4" w:rsidRPr="0034231B" w:rsidRDefault="00DA76F4" w:rsidP="00DA76F4">
            <w:pPr>
              <w:rPr>
                <w:rFonts w:ascii="Arial" w:hAnsi="Arial" w:cs="Arial"/>
              </w:rPr>
            </w:pPr>
          </w:p>
        </w:tc>
      </w:tr>
      <w:tr w:rsidR="00DA76F4" w:rsidRPr="0034231B" w14:paraId="49FDE54A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1376BE3D" w14:textId="017EB12B" w:rsidR="00DA76F4" w:rsidRPr="0034231B" w:rsidRDefault="00DA76F4" w:rsidP="00DA76F4">
            <w:pPr>
              <w:ind w:left="58"/>
              <w:rPr>
                <w:rFonts w:ascii="Arial" w:hAnsi="Arial" w:cs="Arial"/>
              </w:rPr>
            </w:pPr>
            <w:r w:rsidRPr="007A6F42">
              <w:rPr>
                <w:rFonts w:ascii="Arial" w:hAnsi="Arial" w:cs="Arial"/>
                <w:b/>
                <w:bCs/>
                <w:color w:val="FF0000"/>
              </w:rPr>
              <w:t>14)</w:t>
            </w:r>
          </w:p>
        </w:tc>
        <w:tc>
          <w:tcPr>
            <w:tcW w:w="6946" w:type="dxa"/>
            <w:noWrap/>
            <w:vAlign w:val="center"/>
          </w:tcPr>
          <w:p w14:paraId="4D6CF4A3" w14:textId="6F1B890C" w:rsidR="00DA76F4" w:rsidRPr="007155AB" w:rsidRDefault="007155AB" w:rsidP="00DA76F4">
            <w:pPr>
              <w:ind w:left="29"/>
              <w:rPr>
                <w:rFonts w:ascii="Arial" w:hAnsi="Arial" w:cs="Arial"/>
                <w:b/>
                <w:bCs/>
              </w:rPr>
            </w:pPr>
            <w:r w:rsidRPr="007155AB">
              <w:rPr>
                <w:rFonts w:ascii="Arial" w:hAnsi="Arial" w:cs="Arial"/>
                <w:b/>
                <w:bCs/>
                <w:color w:val="FF0000"/>
              </w:rPr>
              <w:t>Podświetlanie tablicy rejestracyjnej</w:t>
            </w:r>
          </w:p>
        </w:tc>
        <w:tc>
          <w:tcPr>
            <w:tcW w:w="7089" w:type="dxa"/>
            <w:vAlign w:val="center"/>
          </w:tcPr>
          <w:p w14:paraId="67F2002E" w14:textId="77777777" w:rsidR="00DA76F4" w:rsidRPr="0034231B" w:rsidRDefault="00DA76F4" w:rsidP="00DA76F4">
            <w:pPr>
              <w:rPr>
                <w:rFonts w:ascii="Arial" w:hAnsi="Arial" w:cs="Arial"/>
              </w:rPr>
            </w:pPr>
          </w:p>
        </w:tc>
      </w:tr>
      <w:tr w:rsidR="007155AB" w:rsidRPr="0034231B" w14:paraId="4817B8F0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7AF5E397" w14:textId="66123BF2" w:rsidR="007155AB" w:rsidRPr="007A6F42" w:rsidRDefault="007155AB" w:rsidP="007155AB">
            <w:pPr>
              <w:ind w:left="58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</w:rPr>
              <w:t>15)</w:t>
            </w:r>
          </w:p>
        </w:tc>
        <w:tc>
          <w:tcPr>
            <w:tcW w:w="6946" w:type="dxa"/>
            <w:noWrap/>
            <w:vAlign w:val="center"/>
          </w:tcPr>
          <w:p w14:paraId="462912E3" w14:textId="08C1D2B2" w:rsidR="007155AB" w:rsidRDefault="007155AB" w:rsidP="007155AB">
            <w:pPr>
              <w:ind w:left="29"/>
              <w:rPr>
                <w:rFonts w:ascii="Arial" w:hAnsi="Arial" w:cs="Arial"/>
                <w:b/>
                <w:bCs/>
                <w:color w:val="FF0000"/>
              </w:rPr>
            </w:pPr>
            <w:r w:rsidRPr="00310846">
              <w:rPr>
                <w:rFonts w:ascii="Arial" w:hAnsi="Arial" w:cs="Arial"/>
                <w:b/>
                <w:bCs/>
                <w:color w:val="FF0000"/>
              </w:rPr>
              <w:t>Zaczep kulowy atestowany</w:t>
            </w:r>
          </w:p>
        </w:tc>
        <w:tc>
          <w:tcPr>
            <w:tcW w:w="7089" w:type="dxa"/>
            <w:vAlign w:val="center"/>
          </w:tcPr>
          <w:p w14:paraId="30C67232" w14:textId="77777777" w:rsidR="007155AB" w:rsidRPr="0034231B" w:rsidRDefault="007155AB" w:rsidP="007155AB">
            <w:pPr>
              <w:rPr>
                <w:rFonts w:ascii="Arial" w:hAnsi="Arial" w:cs="Arial"/>
              </w:rPr>
            </w:pPr>
          </w:p>
        </w:tc>
      </w:tr>
      <w:tr w:rsidR="007155AB" w:rsidRPr="0034231B" w14:paraId="531A8C95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2C521609" w14:textId="6492A33B" w:rsidR="007155AB" w:rsidRPr="0034231B" w:rsidRDefault="007155AB" w:rsidP="007155AB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16)</w:t>
            </w:r>
          </w:p>
        </w:tc>
        <w:tc>
          <w:tcPr>
            <w:tcW w:w="6946" w:type="dxa"/>
            <w:noWrap/>
            <w:vAlign w:val="center"/>
          </w:tcPr>
          <w:p w14:paraId="64241C0D" w14:textId="5820CFC9" w:rsidR="007155AB" w:rsidRPr="0034231B" w:rsidRDefault="007155AB" w:rsidP="007155AB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Homologacja</w:t>
            </w:r>
          </w:p>
        </w:tc>
        <w:tc>
          <w:tcPr>
            <w:tcW w:w="7089" w:type="dxa"/>
            <w:vAlign w:val="center"/>
          </w:tcPr>
          <w:p w14:paraId="5855152F" w14:textId="77777777" w:rsidR="007155AB" w:rsidRPr="0034231B" w:rsidRDefault="007155AB" w:rsidP="007155AB">
            <w:pPr>
              <w:rPr>
                <w:rFonts w:ascii="Arial" w:hAnsi="Arial" w:cs="Arial"/>
              </w:rPr>
            </w:pPr>
          </w:p>
        </w:tc>
      </w:tr>
      <w:tr w:rsidR="007155AB" w:rsidRPr="0034231B" w14:paraId="1507A8A8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3C90082C" w14:textId="688CF2FC" w:rsidR="007155AB" w:rsidRPr="0034231B" w:rsidRDefault="007155AB" w:rsidP="007155AB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17)</w:t>
            </w:r>
          </w:p>
        </w:tc>
        <w:tc>
          <w:tcPr>
            <w:tcW w:w="6946" w:type="dxa"/>
            <w:noWrap/>
            <w:vAlign w:val="center"/>
          </w:tcPr>
          <w:p w14:paraId="7C9643DE" w14:textId="7DD04448" w:rsidR="007155AB" w:rsidRPr="0034231B" w:rsidRDefault="007155AB" w:rsidP="007155AB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Hamulec postojowy</w:t>
            </w:r>
          </w:p>
        </w:tc>
        <w:tc>
          <w:tcPr>
            <w:tcW w:w="7089" w:type="dxa"/>
            <w:vAlign w:val="center"/>
          </w:tcPr>
          <w:p w14:paraId="2BB68B38" w14:textId="77777777" w:rsidR="007155AB" w:rsidRPr="0034231B" w:rsidRDefault="007155AB" w:rsidP="007155AB">
            <w:pPr>
              <w:rPr>
                <w:rFonts w:ascii="Arial" w:hAnsi="Arial" w:cs="Arial"/>
              </w:rPr>
            </w:pPr>
          </w:p>
        </w:tc>
      </w:tr>
      <w:tr w:rsidR="007155AB" w:rsidRPr="0034231B" w14:paraId="75FD27F6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61DDE92E" w14:textId="0252A49D" w:rsidR="007155AB" w:rsidRPr="0034231B" w:rsidRDefault="007155AB" w:rsidP="007155AB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18)</w:t>
            </w:r>
          </w:p>
        </w:tc>
        <w:tc>
          <w:tcPr>
            <w:tcW w:w="6946" w:type="dxa"/>
            <w:noWrap/>
            <w:vAlign w:val="center"/>
          </w:tcPr>
          <w:p w14:paraId="194773BD" w14:textId="388C157A" w:rsidR="007155AB" w:rsidRPr="0034231B" w:rsidRDefault="007155AB" w:rsidP="007155AB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Lampa LED ostrzegawcza niebieska "kogut" montowana na dachu</w:t>
            </w:r>
            <w:r>
              <w:rPr>
                <w:rFonts w:ascii="Arial" w:hAnsi="Arial" w:cs="Arial"/>
              </w:rPr>
              <w:t xml:space="preserve"> z tyłu przyczepki </w:t>
            </w:r>
          </w:p>
        </w:tc>
        <w:tc>
          <w:tcPr>
            <w:tcW w:w="7089" w:type="dxa"/>
            <w:vAlign w:val="center"/>
          </w:tcPr>
          <w:p w14:paraId="652FCDF5" w14:textId="77777777" w:rsidR="007155AB" w:rsidRPr="0034231B" w:rsidRDefault="007155AB" w:rsidP="007155AB">
            <w:pPr>
              <w:rPr>
                <w:rFonts w:ascii="Arial" w:hAnsi="Arial" w:cs="Arial"/>
              </w:rPr>
            </w:pPr>
          </w:p>
        </w:tc>
      </w:tr>
      <w:tr w:rsidR="007155AB" w:rsidRPr="0034231B" w14:paraId="12717262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0BF30128" w14:textId="24729B67" w:rsidR="007155AB" w:rsidRPr="0034231B" w:rsidRDefault="007155AB" w:rsidP="007155AB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19)</w:t>
            </w:r>
          </w:p>
        </w:tc>
        <w:tc>
          <w:tcPr>
            <w:tcW w:w="6946" w:type="dxa"/>
            <w:noWrap/>
            <w:vAlign w:val="center"/>
          </w:tcPr>
          <w:p w14:paraId="04800785" w14:textId="417740F7" w:rsidR="007155AB" w:rsidRPr="0034231B" w:rsidRDefault="007155AB" w:rsidP="007155AB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Wysokość zabudowy 125</w:t>
            </w:r>
            <w:r>
              <w:rPr>
                <w:rFonts w:ascii="Arial" w:hAnsi="Arial" w:cs="Arial"/>
              </w:rPr>
              <w:t xml:space="preserve"> – 130 </w:t>
            </w:r>
            <w:r w:rsidRPr="0034231B">
              <w:rPr>
                <w:rFonts w:ascii="Arial" w:hAnsi="Arial" w:cs="Arial"/>
              </w:rPr>
              <w:t>cm ponad burty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  <w:tc>
          <w:tcPr>
            <w:tcW w:w="7089" w:type="dxa"/>
            <w:vAlign w:val="center"/>
          </w:tcPr>
          <w:p w14:paraId="3EAD1E55" w14:textId="77777777" w:rsidR="007155AB" w:rsidRPr="0034231B" w:rsidRDefault="007155AB" w:rsidP="007155AB">
            <w:pPr>
              <w:rPr>
                <w:rFonts w:ascii="Arial" w:hAnsi="Arial" w:cs="Arial"/>
              </w:rPr>
            </w:pPr>
          </w:p>
        </w:tc>
      </w:tr>
      <w:tr w:rsidR="007155AB" w:rsidRPr="0034231B" w14:paraId="78750FFE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253DC25D" w14:textId="1C6A7E9E" w:rsidR="007155AB" w:rsidRPr="0034231B" w:rsidRDefault="007155AB" w:rsidP="007155AB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20</w:t>
            </w:r>
            <w:r w:rsidRPr="007A6F42">
              <w:rPr>
                <w:rFonts w:ascii="Arial" w:hAnsi="Arial" w:cs="Arial"/>
                <w:b/>
                <w:bCs/>
                <w:color w:val="FF0000"/>
              </w:rPr>
              <w:t>)</w:t>
            </w:r>
          </w:p>
        </w:tc>
        <w:tc>
          <w:tcPr>
            <w:tcW w:w="6946" w:type="dxa"/>
            <w:noWrap/>
            <w:vAlign w:val="center"/>
          </w:tcPr>
          <w:p w14:paraId="4D563C6E" w14:textId="7593E4EB" w:rsidR="007155AB" w:rsidRPr="0034231B" w:rsidRDefault="007155AB" w:rsidP="007155AB">
            <w:pPr>
              <w:ind w:left="29"/>
              <w:rPr>
                <w:rFonts w:ascii="Arial" w:hAnsi="Arial" w:cs="Arial"/>
              </w:rPr>
            </w:pPr>
            <w:r w:rsidRPr="00BA28FC">
              <w:rPr>
                <w:rFonts w:ascii="Arial" w:hAnsi="Arial" w:cs="Arial"/>
                <w:b/>
                <w:bCs/>
                <w:color w:val="FF0000"/>
              </w:rPr>
              <w:t>Plandeka otwierana z 4 stron, z możliwością umieszczenia jej na dachu przyczepki (zapinana od góry do dołu na paski)</w:t>
            </w:r>
          </w:p>
        </w:tc>
        <w:tc>
          <w:tcPr>
            <w:tcW w:w="7089" w:type="dxa"/>
            <w:vAlign w:val="center"/>
          </w:tcPr>
          <w:p w14:paraId="00592F37" w14:textId="77777777" w:rsidR="007155AB" w:rsidRPr="0034231B" w:rsidRDefault="007155AB" w:rsidP="007155AB">
            <w:pPr>
              <w:rPr>
                <w:rFonts w:ascii="Arial" w:hAnsi="Arial" w:cs="Arial"/>
              </w:rPr>
            </w:pPr>
          </w:p>
        </w:tc>
      </w:tr>
      <w:tr w:rsidR="007155AB" w:rsidRPr="0034231B" w14:paraId="7F58FF0C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3DF37A43" w14:textId="04C0C31F" w:rsidR="007155AB" w:rsidRPr="0034231B" w:rsidRDefault="007155AB" w:rsidP="007155AB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21)</w:t>
            </w:r>
          </w:p>
        </w:tc>
        <w:tc>
          <w:tcPr>
            <w:tcW w:w="6946" w:type="dxa"/>
            <w:noWrap/>
            <w:vAlign w:val="center"/>
          </w:tcPr>
          <w:p w14:paraId="40A62F49" w14:textId="133FE39A" w:rsidR="007155AB" w:rsidRPr="0034231B" w:rsidRDefault="007155AB" w:rsidP="007155AB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Stelaż malowany antykorozyjnie</w:t>
            </w:r>
          </w:p>
        </w:tc>
        <w:tc>
          <w:tcPr>
            <w:tcW w:w="7089" w:type="dxa"/>
            <w:vAlign w:val="center"/>
          </w:tcPr>
          <w:p w14:paraId="4270E048" w14:textId="77777777" w:rsidR="007155AB" w:rsidRPr="0034231B" w:rsidRDefault="007155AB" w:rsidP="007155AB">
            <w:pPr>
              <w:rPr>
                <w:rFonts w:ascii="Arial" w:hAnsi="Arial" w:cs="Arial"/>
              </w:rPr>
            </w:pPr>
          </w:p>
        </w:tc>
      </w:tr>
      <w:tr w:rsidR="007155AB" w:rsidRPr="0034231B" w14:paraId="1A84A488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143D67D9" w14:textId="0ACDC33C" w:rsidR="007155AB" w:rsidRPr="0034231B" w:rsidRDefault="007155AB" w:rsidP="007155AB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22)</w:t>
            </w:r>
          </w:p>
        </w:tc>
        <w:tc>
          <w:tcPr>
            <w:tcW w:w="6946" w:type="dxa"/>
            <w:noWrap/>
            <w:vAlign w:val="center"/>
          </w:tcPr>
          <w:p w14:paraId="12C5A64F" w14:textId="150B532E" w:rsidR="007155AB" w:rsidRPr="0034231B" w:rsidRDefault="007155AB" w:rsidP="007155AB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Deski drewniane wzmacniające konstrukcję zabudowy</w:t>
            </w:r>
          </w:p>
        </w:tc>
        <w:tc>
          <w:tcPr>
            <w:tcW w:w="7089" w:type="dxa"/>
            <w:vAlign w:val="center"/>
          </w:tcPr>
          <w:p w14:paraId="4389DA33" w14:textId="77777777" w:rsidR="007155AB" w:rsidRPr="0034231B" w:rsidRDefault="007155AB" w:rsidP="007155AB">
            <w:pPr>
              <w:rPr>
                <w:rFonts w:ascii="Arial" w:hAnsi="Arial" w:cs="Arial"/>
              </w:rPr>
            </w:pPr>
          </w:p>
        </w:tc>
      </w:tr>
      <w:tr w:rsidR="007155AB" w:rsidRPr="0034231B" w14:paraId="1D1C1116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6DA8AC40" w14:textId="0B0BBF62" w:rsidR="007155AB" w:rsidRPr="0034231B" w:rsidRDefault="007155AB" w:rsidP="007155AB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23)</w:t>
            </w:r>
          </w:p>
        </w:tc>
        <w:tc>
          <w:tcPr>
            <w:tcW w:w="6946" w:type="dxa"/>
            <w:noWrap/>
            <w:vAlign w:val="center"/>
          </w:tcPr>
          <w:p w14:paraId="7AE511F3" w14:textId="6E82C315" w:rsidR="007155AB" w:rsidRPr="0034231B" w:rsidRDefault="007155AB" w:rsidP="007155AB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Mocowanie plandeki do burt na gumę</w:t>
            </w:r>
          </w:p>
        </w:tc>
        <w:tc>
          <w:tcPr>
            <w:tcW w:w="7089" w:type="dxa"/>
            <w:vAlign w:val="center"/>
          </w:tcPr>
          <w:p w14:paraId="40EE9D79" w14:textId="77777777" w:rsidR="007155AB" w:rsidRPr="0034231B" w:rsidRDefault="007155AB" w:rsidP="007155AB">
            <w:pPr>
              <w:rPr>
                <w:rFonts w:ascii="Arial" w:hAnsi="Arial" w:cs="Arial"/>
              </w:rPr>
            </w:pPr>
          </w:p>
        </w:tc>
      </w:tr>
      <w:tr w:rsidR="007155AB" w:rsidRPr="0034231B" w14:paraId="08AC45C4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58C84292" w14:textId="5D2787FD" w:rsidR="007155AB" w:rsidRPr="0034231B" w:rsidRDefault="007155AB" w:rsidP="007155AB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24)</w:t>
            </w:r>
          </w:p>
        </w:tc>
        <w:tc>
          <w:tcPr>
            <w:tcW w:w="6946" w:type="dxa"/>
            <w:noWrap/>
            <w:vAlign w:val="center"/>
          </w:tcPr>
          <w:p w14:paraId="15AEC31E" w14:textId="2982DF63" w:rsidR="007155AB" w:rsidRPr="0034231B" w:rsidRDefault="007155AB" w:rsidP="007155AB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Spinanie plandeki z góry na dół na paski białe,</w:t>
            </w:r>
          </w:p>
        </w:tc>
        <w:tc>
          <w:tcPr>
            <w:tcW w:w="7089" w:type="dxa"/>
            <w:vAlign w:val="center"/>
          </w:tcPr>
          <w:p w14:paraId="6C8014D6" w14:textId="77777777" w:rsidR="007155AB" w:rsidRPr="0034231B" w:rsidRDefault="007155AB" w:rsidP="007155AB">
            <w:pPr>
              <w:rPr>
                <w:rFonts w:ascii="Arial" w:hAnsi="Arial" w:cs="Arial"/>
              </w:rPr>
            </w:pPr>
          </w:p>
        </w:tc>
      </w:tr>
      <w:tr w:rsidR="007155AB" w:rsidRPr="0034231B" w14:paraId="5E716FC4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53FD1298" w14:textId="142BCBCD" w:rsidR="007155AB" w:rsidRPr="0034231B" w:rsidRDefault="007155AB" w:rsidP="007155AB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25)</w:t>
            </w:r>
          </w:p>
        </w:tc>
        <w:tc>
          <w:tcPr>
            <w:tcW w:w="6946" w:type="dxa"/>
            <w:noWrap/>
            <w:vAlign w:val="center"/>
          </w:tcPr>
          <w:p w14:paraId="2EBF395F" w14:textId="1CC09C07" w:rsidR="007155AB" w:rsidRPr="0034231B" w:rsidRDefault="007155AB" w:rsidP="007155AB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Kolor plandeki czerwony RAL 3000</w:t>
            </w:r>
          </w:p>
        </w:tc>
        <w:tc>
          <w:tcPr>
            <w:tcW w:w="7089" w:type="dxa"/>
            <w:vAlign w:val="center"/>
          </w:tcPr>
          <w:p w14:paraId="7908B76B" w14:textId="77777777" w:rsidR="007155AB" w:rsidRPr="0034231B" w:rsidRDefault="007155AB" w:rsidP="007155AB">
            <w:pPr>
              <w:rPr>
                <w:rFonts w:ascii="Arial" w:hAnsi="Arial" w:cs="Arial"/>
              </w:rPr>
            </w:pPr>
          </w:p>
        </w:tc>
      </w:tr>
      <w:tr w:rsidR="007155AB" w:rsidRPr="0034231B" w14:paraId="0499A82B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2F2FBBA6" w14:textId="0C70BA13" w:rsidR="007155AB" w:rsidRPr="0034231B" w:rsidRDefault="007155AB" w:rsidP="007155AB">
            <w:pPr>
              <w:ind w:left="58"/>
              <w:rPr>
                <w:rFonts w:ascii="Arial" w:hAnsi="Arial" w:cs="Arial"/>
              </w:rPr>
            </w:pPr>
            <w:r w:rsidRPr="00362B23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6</w:t>
            </w:r>
            <w:r w:rsidRPr="00362B23">
              <w:rPr>
                <w:rFonts w:ascii="Arial" w:hAnsi="Arial" w:cs="Arial"/>
              </w:rPr>
              <w:t>)</w:t>
            </w:r>
          </w:p>
        </w:tc>
        <w:tc>
          <w:tcPr>
            <w:tcW w:w="6946" w:type="dxa"/>
            <w:noWrap/>
            <w:vAlign w:val="center"/>
          </w:tcPr>
          <w:p w14:paraId="553E8FD2" w14:textId="242E81D3" w:rsidR="007155AB" w:rsidRPr="0034231B" w:rsidRDefault="007155AB" w:rsidP="007155AB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Napis STRAŻ po obu stronach plandeki oraz na tylnej ścianie, kolor biały - fluorescencyjny</w:t>
            </w:r>
          </w:p>
        </w:tc>
        <w:tc>
          <w:tcPr>
            <w:tcW w:w="7089" w:type="dxa"/>
            <w:vAlign w:val="center"/>
          </w:tcPr>
          <w:p w14:paraId="51D21C6F" w14:textId="77777777" w:rsidR="007155AB" w:rsidRPr="0034231B" w:rsidRDefault="007155AB" w:rsidP="007155AB">
            <w:pPr>
              <w:rPr>
                <w:rFonts w:ascii="Arial" w:hAnsi="Arial" w:cs="Arial"/>
              </w:rPr>
            </w:pPr>
          </w:p>
        </w:tc>
      </w:tr>
      <w:tr w:rsidR="007155AB" w:rsidRPr="0034231B" w14:paraId="118C0F4F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0FB7324A" w14:textId="0104506F" w:rsidR="007155AB" w:rsidRPr="0034231B" w:rsidRDefault="007155AB" w:rsidP="007155AB">
            <w:pPr>
              <w:ind w:left="58"/>
              <w:rPr>
                <w:rFonts w:ascii="Arial" w:hAnsi="Arial" w:cs="Arial"/>
              </w:rPr>
            </w:pPr>
            <w:r w:rsidRPr="008016EE">
              <w:rPr>
                <w:rFonts w:ascii="Arial" w:hAnsi="Arial" w:cs="Arial"/>
                <w:b/>
                <w:bCs/>
                <w:color w:val="FF0000"/>
              </w:rPr>
              <w:t>2</w:t>
            </w:r>
            <w:r>
              <w:rPr>
                <w:rFonts w:ascii="Arial" w:hAnsi="Arial" w:cs="Arial"/>
                <w:b/>
                <w:bCs/>
                <w:color w:val="FF0000"/>
              </w:rPr>
              <w:t>7</w:t>
            </w:r>
            <w:r w:rsidRPr="008016EE">
              <w:rPr>
                <w:rFonts w:ascii="Arial" w:hAnsi="Arial" w:cs="Arial"/>
                <w:b/>
                <w:bCs/>
                <w:color w:val="FF0000"/>
              </w:rPr>
              <w:t xml:space="preserve">) </w:t>
            </w:r>
          </w:p>
        </w:tc>
        <w:tc>
          <w:tcPr>
            <w:tcW w:w="6946" w:type="dxa"/>
            <w:noWrap/>
            <w:vAlign w:val="center"/>
          </w:tcPr>
          <w:p w14:paraId="0210EAFF" w14:textId="273747DB" w:rsidR="007155AB" w:rsidRPr="0034231B" w:rsidRDefault="007155AB" w:rsidP="007155AB">
            <w:pPr>
              <w:ind w:left="29"/>
              <w:rPr>
                <w:rFonts w:ascii="Arial" w:hAnsi="Arial" w:cs="Arial"/>
              </w:rPr>
            </w:pPr>
            <w:r w:rsidRPr="008016EE">
              <w:rPr>
                <w:rFonts w:ascii="Arial" w:hAnsi="Arial" w:cs="Arial"/>
                <w:b/>
                <w:bCs/>
                <w:color w:val="FF0000"/>
              </w:rPr>
              <w:t xml:space="preserve">Kliny pod koła </w:t>
            </w:r>
            <w:r>
              <w:rPr>
                <w:rFonts w:ascii="Arial" w:hAnsi="Arial" w:cs="Arial"/>
                <w:b/>
                <w:bCs/>
                <w:color w:val="FF0000"/>
              </w:rPr>
              <w:t xml:space="preserve">standard </w:t>
            </w:r>
            <w:r w:rsidRPr="008016EE">
              <w:rPr>
                <w:rFonts w:ascii="Arial" w:hAnsi="Arial" w:cs="Arial"/>
                <w:b/>
                <w:bCs/>
                <w:color w:val="FF0000"/>
              </w:rPr>
              <w:t xml:space="preserve">z uchwytem -  2 </w:t>
            </w:r>
            <w:proofErr w:type="spellStart"/>
            <w:r w:rsidRPr="008016EE">
              <w:rPr>
                <w:rFonts w:ascii="Arial" w:hAnsi="Arial" w:cs="Arial"/>
                <w:b/>
                <w:bCs/>
                <w:color w:val="FF0000"/>
              </w:rPr>
              <w:t>kpl</w:t>
            </w:r>
            <w:proofErr w:type="spellEnd"/>
          </w:p>
        </w:tc>
        <w:tc>
          <w:tcPr>
            <w:tcW w:w="7089" w:type="dxa"/>
            <w:vAlign w:val="center"/>
          </w:tcPr>
          <w:p w14:paraId="42E620FB" w14:textId="77777777" w:rsidR="007155AB" w:rsidRPr="0034231B" w:rsidRDefault="007155AB" w:rsidP="007155AB">
            <w:pPr>
              <w:rPr>
                <w:rFonts w:ascii="Arial" w:hAnsi="Arial" w:cs="Arial"/>
              </w:rPr>
            </w:pPr>
          </w:p>
        </w:tc>
      </w:tr>
      <w:tr w:rsidR="007155AB" w:rsidRPr="0034231B" w14:paraId="2C3A0003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0126ADBD" w14:textId="7A320329" w:rsidR="007155AB" w:rsidRPr="0034231B" w:rsidRDefault="007155AB" w:rsidP="007155AB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28)</w:t>
            </w:r>
          </w:p>
        </w:tc>
        <w:tc>
          <w:tcPr>
            <w:tcW w:w="6946" w:type="dxa"/>
            <w:noWrap/>
            <w:vAlign w:val="center"/>
          </w:tcPr>
          <w:p w14:paraId="43E3D911" w14:textId="0ECC6BFC" w:rsidR="007155AB" w:rsidRPr="0034231B" w:rsidRDefault="007155AB" w:rsidP="007155AB">
            <w:pPr>
              <w:ind w:left="29"/>
              <w:rPr>
                <w:rFonts w:ascii="Arial" w:hAnsi="Arial" w:cs="Arial"/>
              </w:rPr>
            </w:pPr>
            <w:r w:rsidRPr="008016EE">
              <w:rPr>
                <w:rFonts w:ascii="Arial" w:hAnsi="Arial" w:cs="Arial"/>
                <w:b/>
                <w:bCs/>
                <w:color w:val="FF0000"/>
              </w:rPr>
              <w:t>Koło zapasowe wraz z uchwytem montowanym na dyszlu</w:t>
            </w:r>
          </w:p>
        </w:tc>
        <w:tc>
          <w:tcPr>
            <w:tcW w:w="7089" w:type="dxa"/>
            <w:vAlign w:val="center"/>
          </w:tcPr>
          <w:p w14:paraId="4935B3A8" w14:textId="77777777" w:rsidR="007155AB" w:rsidRPr="0034231B" w:rsidRDefault="007155AB" w:rsidP="007155AB">
            <w:pPr>
              <w:rPr>
                <w:rFonts w:ascii="Arial" w:hAnsi="Arial" w:cs="Arial"/>
              </w:rPr>
            </w:pPr>
          </w:p>
        </w:tc>
      </w:tr>
      <w:tr w:rsidR="007155AB" w:rsidRPr="0034231B" w14:paraId="2CBACDA4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50737B20" w14:textId="62B2304B" w:rsidR="007155AB" w:rsidRPr="0034231B" w:rsidRDefault="007155AB" w:rsidP="007155AB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29)</w:t>
            </w:r>
          </w:p>
        </w:tc>
        <w:tc>
          <w:tcPr>
            <w:tcW w:w="6946" w:type="dxa"/>
            <w:noWrap/>
            <w:vAlign w:val="center"/>
          </w:tcPr>
          <w:p w14:paraId="79476C70" w14:textId="3005AA20" w:rsidR="007155AB" w:rsidRPr="0034231B" w:rsidRDefault="007155AB" w:rsidP="007155AB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 xml:space="preserve">Wykonana z blachy ocynkowanej, której grubość powłoki cynku musi wynieść min 275 g/m2 (+/- 1%) - (klasa A). </w:t>
            </w:r>
          </w:p>
        </w:tc>
        <w:tc>
          <w:tcPr>
            <w:tcW w:w="7089" w:type="dxa"/>
            <w:vAlign w:val="center"/>
          </w:tcPr>
          <w:p w14:paraId="6E862EB5" w14:textId="77777777" w:rsidR="007155AB" w:rsidRPr="0034231B" w:rsidRDefault="007155AB" w:rsidP="007155AB">
            <w:pPr>
              <w:rPr>
                <w:rFonts w:ascii="Arial" w:hAnsi="Arial" w:cs="Arial"/>
              </w:rPr>
            </w:pPr>
          </w:p>
        </w:tc>
      </w:tr>
      <w:tr w:rsidR="007155AB" w:rsidRPr="0034231B" w14:paraId="5C4AAB3E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156FD809" w14:textId="3C4B9A63" w:rsidR="007155AB" w:rsidRPr="0034231B" w:rsidRDefault="007155AB" w:rsidP="007155AB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30)</w:t>
            </w:r>
          </w:p>
        </w:tc>
        <w:tc>
          <w:tcPr>
            <w:tcW w:w="6946" w:type="dxa"/>
            <w:noWrap/>
            <w:vAlign w:val="center"/>
          </w:tcPr>
          <w:p w14:paraId="7EBF815F" w14:textId="1F52E059" w:rsidR="007155AB" w:rsidRPr="0034231B" w:rsidRDefault="007155AB" w:rsidP="007155AB">
            <w:pPr>
              <w:ind w:left="29"/>
              <w:rPr>
                <w:rFonts w:ascii="Arial" w:hAnsi="Arial" w:cs="Arial"/>
              </w:rPr>
            </w:pPr>
            <w:r w:rsidRPr="00C379D8">
              <w:rPr>
                <w:rFonts w:ascii="Arial" w:hAnsi="Arial" w:cs="Arial"/>
                <w:b/>
                <w:bCs/>
                <w:color w:val="FF0000"/>
              </w:rPr>
              <w:t xml:space="preserve">Konstrukcja przyczepy </w:t>
            </w:r>
            <w:r>
              <w:rPr>
                <w:rFonts w:ascii="Arial" w:hAnsi="Arial" w:cs="Arial"/>
                <w:b/>
                <w:bCs/>
                <w:color w:val="FF0000"/>
              </w:rPr>
              <w:t>musi być</w:t>
            </w:r>
            <w:r w:rsidRPr="00C379D8">
              <w:rPr>
                <w:rFonts w:ascii="Arial" w:hAnsi="Arial" w:cs="Arial"/>
                <w:b/>
                <w:bCs/>
                <w:color w:val="FF0000"/>
              </w:rPr>
              <w:t xml:space="preserve"> skręcana co znacznie ułatwia wymianę elementów uszkodzonych podczas eksploatacji.</w:t>
            </w:r>
          </w:p>
        </w:tc>
        <w:tc>
          <w:tcPr>
            <w:tcW w:w="7089" w:type="dxa"/>
            <w:vAlign w:val="center"/>
          </w:tcPr>
          <w:p w14:paraId="4C7915EB" w14:textId="77777777" w:rsidR="007155AB" w:rsidRPr="0034231B" w:rsidRDefault="007155AB" w:rsidP="007155AB">
            <w:pPr>
              <w:rPr>
                <w:rFonts w:ascii="Arial" w:hAnsi="Arial" w:cs="Arial"/>
              </w:rPr>
            </w:pPr>
          </w:p>
        </w:tc>
      </w:tr>
      <w:tr w:rsidR="007155AB" w:rsidRPr="0034231B" w14:paraId="755DA3FC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37983F51" w14:textId="1B56CF23" w:rsidR="007155AB" w:rsidRPr="0034231B" w:rsidRDefault="007155AB" w:rsidP="007155AB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31)</w:t>
            </w:r>
          </w:p>
        </w:tc>
        <w:tc>
          <w:tcPr>
            <w:tcW w:w="6946" w:type="dxa"/>
            <w:noWrap/>
            <w:vAlign w:val="center"/>
          </w:tcPr>
          <w:p w14:paraId="66C1DF70" w14:textId="551B1FAE" w:rsidR="007155AB" w:rsidRPr="0034231B" w:rsidRDefault="007155AB" w:rsidP="007155AB">
            <w:pPr>
              <w:ind w:left="29"/>
              <w:rPr>
                <w:rFonts w:ascii="Arial" w:hAnsi="Arial" w:cs="Arial"/>
              </w:rPr>
            </w:pPr>
            <w:r w:rsidRPr="00E76001">
              <w:rPr>
                <w:rFonts w:ascii="Arial" w:hAnsi="Arial" w:cs="Arial"/>
                <w:b/>
                <w:bCs/>
                <w:color w:val="FF0000"/>
              </w:rPr>
              <w:t xml:space="preserve">Wytrzymałość konstrukcji </w:t>
            </w:r>
            <w:r>
              <w:rPr>
                <w:rFonts w:ascii="Arial" w:hAnsi="Arial" w:cs="Arial"/>
                <w:b/>
                <w:bCs/>
                <w:color w:val="FF0000"/>
              </w:rPr>
              <w:t xml:space="preserve">musi </w:t>
            </w:r>
            <w:r w:rsidRPr="00E76001">
              <w:rPr>
                <w:rFonts w:ascii="Arial" w:hAnsi="Arial" w:cs="Arial"/>
                <w:b/>
                <w:bCs/>
                <w:color w:val="FF0000"/>
              </w:rPr>
              <w:t>zapewni</w:t>
            </w:r>
            <w:r>
              <w:rPr>
                <w:rFonts w:ascii="Arial" w:hAnsi="Arial" w:cs="Arial"/>
                <w:b/>
                <w:bCs/>
                <w:color w:val="FF0000"/>
              </w:rPr>
              <w:t>ć</w:t>
            </w:r>
            <w:r w:rsidRPr="00E76001">
              <w:rPr>
                <w:rFonts w:ascii="Arial" w:hAnsi="Arial" w:cs="Arial"/>
                <w:b/>
                <w:bCs/>
                <w:color w:val="FF0000"/>
              </w:rPr>
              <w:t xml:space="preserve"> rama</w:t>
            </w:r>
            <w:r>
              <w:rPr>
                <w:rFonts w:ascii="Arial" w:hAnsi="Arial" w:cs="Arial"/>
                <w:b/>
                <w:bCs/>
                <w:color w:val="FF0000"/>
              </w:rPr>
              <w:t xml:space="preserve"> (blacha ocynkowana, gr. min. 2,5 mm </w:t>
            </w:r>
            <w:r w:rsidRPr="004D23FF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(+/-1%)</w:t>
            </w:r>
            <w:r>
              <w:rPr>
                <w:rFonts w:ascii="Arial" w:hAnsi="Arial" w:cs="Arial"/>
                <w:b/>
                <w:bCs/>
                <w:color w:val="FF0000"/>
              </w:rPr>
              <w:t xml:space="preserve"> – klasa A) </w:t>
            </w:r>
            <w:r w:rsidRPr="00E76001">
              <w:rPr>
                <w:rFonts w:ascii="Arial" w:hAnsi="Arial" w:cs="Arial"/>
                <w:b/>
                <w:bCs/>
                <w:color w:val="FF0000"/>
              </w:rPr>
              <w:t xml:space="preserve"> wykonana z </w:t>
            </w:r>
            <w:proofErr w:type="spellStart"/>
            <w:r w:rsidRPr="00E76001">
              <w:rPr>
                <w:rFonts w:ascii="Arial" w:hAnsi="Arial" w:cs="Arial"/>
                <w:b/>
                <w:bCs/>
                <w:color w:val="FF0000"/>
              </w:rPr>
              <w:t>zimnogiętych</w:t>
            </w:r>
            <w:proofErr w:type="spellEnd"/>
            <w:r w:rsidRPr="00E76001">
              <w:rPr>
                <w:rFonts w:ascii="Arial" w:hAnsi="Arial" w:cs="Arial"/>
                <w:b/>
                <w:bCs/>
                <w:color w:val="FF0000"/>
              </w:rPr>
              <w:t xml:space="preserve"> podłużnic w kształcie przekroju U oraz odpowiednia</w:t>
            </w:r>
            <w:r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 w:rsidRPr="00E76001">
              <w:rPr>
                <w:rFonts w:ascii="Arial" w:hAnsi="Arial" w:cs="Arial"/>
                <w:b/>
                <w:bCs/>
                <w:color w:val="FF0000"/>
              </w:rPr>
              <w:t>ilość belek poprzecznych dających odpowiednią sztywność i trwałość konstrukcji.</w:t>
            </w:r>
          </w:p>
        </w:tc>
        <w:tc>
          <w:tcPr>
            <w:tcW w:w="7089" w:type="dxa"/>
            <w:vAlign w:val="center"/>
          </w:tcPr>
          <w:p w14:paraId="476E8128" w14:textId="77777777" w:rsidR="007155AB" w:rsidRPr="0034231B" w:rsidRDefault="007155AB" w:rsidP="007155AB">
            <w:pPr>
              <w:rPr>
                <w:rFonts w:ascii="Arial" w:hAnsi="Arial" w:cs="Arial"/>
              </w:rPr>
            </w:pPr>
          </w:p>
        </w:tc>
      </w:tr>
      <w:tr w:rsidR="007155AB" w:rsidRPr="0034231B" w14:paraId="16F0C66B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12CD63C8" w14:textId="1907DFE8" w:rsidR="007155AB" w:rsidRPr="0034231B" w:rsidRDefault="007155AB" w:rsidP="007155AB">
            <w:pPr>
              <w:ind w:left="58"/>
              <w:rPr>
                <w:rFonts w:ascii="Arial" w:hAnsi="Arial" w:cs="Arial"/>
              </w:rPr>
            </w:pPr>
            <w:r w:rsidRPr="0004647E">
              <w:rPr>
                <w:rFonts w:ascii="Arial" w:hAnsi="Arial" w:cs="Arial"/>
                <w:b/>
                <w:bCs/>
                <w:color w:val="FF0000"/>
              </w:rPr>
              <w:t>3</w:t>
            </w:r>
            <w:r>
              <w:rPr>
                <w:rFonts w:ascii="Arial" w:hAnsi="Arial" w:cs="Arial"/>
                <w:b/>
                <w:bCs/>
                <w:color w:val="FF0000"/>
              </w:rPr>
              <w:t>2</w:t>
            </w:r>
            <w:r w:rsidRPr="0004647E">
              <w:rPr>
                <w:rFonts w:ascii="Arial" w:hAnsi="Arial" w:cs="Arial"/>
                <w:b/>
                <w:bCs/>
                <w:color w:val="FF0000"/>
              </w:rPr>
              <w:t>)</w:t>
            </w:r>
          </w:p>
        </w:tc>
        <w:tc>
          <w:tcPr>
            <w:tcW w:w="6946" w:type="dxa"/>
            <w:noWrap/>
            <w:vAlign w:val="center"/>
          </w:tcPr>
          <w:p w14:paraId="6C79A826" w14:textId="6F4F11AE" w:rsidR="007155AB" w:rsidRPr="0034231B" w:rsidRDefault="007155AB" w:rsidP="007155AB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Błotniki umieszczone pod skrzynią ładunkową</w:t>
            </w:r>
          </w:p>
        </w:tc>
        <w:tc>
          <w:tcPr>
            <w:tcW w:w="7089" w:type="dxa"/>
            <w:vAlign w:val="center"/>
          </w:tcPr>
          <w:p w14:paraId="6FE3F311" w14:textId="77777777" w:rsidR="007155AB" w:rsidRPr="0034231B" w:rsidRDefault="007155AB" w:rsidP="007155AB">
            <w:pPr>
              <w:rPr>
                <w:rFonts w:ascii="Arial" w:hAnsi="Arial" w:cs="Arial"/>
              </w:rPr>
            </w:pPr>
          </w:p>
        </w:tc>
      </w:tr>
      <w:tr w:rsidR="007155AB" w:rsidRPr="0034231B" w14:paraId="5B8A797C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02FE2371" w14:textId="61C3150A" w:rsidR="007155AB" w:rsidRPr="0034231B" w:rsidRDefault="007155AB" w:rsidP="007155AB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33)</w:t>
            </w:r>
          </w:p>
        </w:tc>
        <w:tc>
          <w:tcPr>
            <w:tcW w:w="6946" w:type="dxa"/>
            <w:noWrap/>
            <w:vAlign w:val="center"/>
          </w:tcPr>
          <w:p w14:paraId="6AA26776" w14:textId="47662570" w:rsidR="007155AB" w:rsidRPr="0034231B" w:rsidRDefault="007155AB" w:rsidP="007155AB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Rolki burtowe do zapięcia plandeki</w:t>
            </w:r>
          </w:p>
        </w:tc>
        <w:tc>
          <w:tcPr>
            <w:tcW w:w="7089" w:type="dxa"/>
            <w:vAlign w:val="center"/>
          </w:tcPr>
          <w:p w14:paraId="2C97EDCC" w14:textId="77777777" w:rsidR="007155AB" w:rsidRPr="0034231B" w:rsidRDefault="007155AB" w:rsidP="007155AB">
            <w:pPr>
              <w:rPr>
                <w:rFonts w:ascii="Arial" w:hAnsi="Arial" w:cs="Arial"/>
              </w:rPr>
            </w:pPr>
          </w:p>
        </w:tc>
      </w:tr>
      <w:tr w:rsidR="007155AB" w:rsidRPr="0034231B" w14:paraId="61E6C10A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6A6363BC" w14:textId="0706654D" w:rsidR="007155AB" w:rsidRPr="0034231B" w:rsidRDefault="007155AB" w:rsidP="007155AB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34)</w:t>
            </w:r>
          </w:p>
        </w:tc>
        <w:tc>
          <w:tcPr>
            <w:tcW w:w="6946" w:type="dxa"/>
            <w:noWrap/>
            <w:vAlign w:val="center"/>
          </w:tcPr>
          <w:p w14:paraId="01F60D66" w14:textId="34B722D0" w:rsidR="007155AB" w:rsidRPr="0034231B" w:rsidRDefault="007155AB" w:rsidP="007155AB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Dostawa przyczepki do siedziby Zamawiającego</w:t>
            </w:r>
          </w:p>
        </w:tc>
        <w:tc>
          <w:tcPr>
            <w:tcW w:w="7089" w:type="dxa"/>
            <w:vAlign w:val="center"/>
          </w:tcPr>
          <w:p w14:paraId="52AA14A4" w14:textId="77777777" w:rsidR="007155AB" w:rsidRPr="0034231B" w:rsidRDefault="007155AB" w:rsidP="007155AB">
            <w:pPr>
              <w:rPr>
                <w:rFonts w:ascii="Arial" w:hAnsi="Arial" w:cs="Arial"/>
              </w:rPr>
            </w:pPr>
          </w:p>
        </w:tc>
      </w:tr>
    </w:tbl>
    <w:p w14:paraId="462B681A" w14:textId="77777777" w:rsidR="002A4D6F" w:rsidRPr="006309B5" w:rsidRDefault="002A4D6F" w:rsidP="002A4D6F">
      <w:pPr>
        <w:pStyle w:val="Default"/>
        <w:jc w:val="both"/>
        <w:rPr>
          <w:rFonts w:eastAsiaTheme="minorEastAsia"/>
          <w:b/>
          <w:bCs/>
          <w:sz w:val="22"/>
          <w:szCs w:val="22"/>
        </w:rPr>
      </w:pPr>
    </w:p>
    <w:p w14:paraId="0D272C8B" w14:textId="77777777" w:rsidR="002A0A23" w:rsidRDefault="002A0A23" w:rsidP="002A4D6F">
      <w:pPr>
        <w:spacing w:before="120" w:line="240" w:lineRule="auto"/>
        <w:ind w:left="0"/>
        <w:jc w:val="both"/>
        <w:rPr>
          <w:rFonts w:ascii="Arial" w:hAnsi="Arial" w:cs="Arial"/>
          <w:bCs/>
          <w:i/>
          <w:iCs/>
          <w:szCs w:val="22"/>
        </w:rPr>
      </w:pPr>
    </w:p>
    <w:p w14:paraId="67530F99" w14:textId="4C33FFBA" w:rsidR="0072182D" w:rsidRPr="006309B5" w:rsidRDefault="0072182D">
      <w:pPr>
        <w:spacing w:before="0" w:after="0" w:line="240" w:lineRule="auto"/>
        <w:ind w:left="0"/>
        <w:rPr>
          <w:rFonts w:ascii="Arial" w:eastAsiaTheme="minorEastAsia" w:hAnsi="Arial" w:cs="Arial"/>
          <w:b/>
          <w:bCs/>
          <w:color w:val="000000"/>
          <w:szCs w:val="22"/>
        </w:rPr>
      </w:pPr>
    </w:p>
    <w:sectPr w:rsidR="0072182D" w:rsidRPr="006309B5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6838" w:h="11906" w:orient="landscape"/>
      <w:pgMar w:top="1134" w:right="1134" w:bottom="1134" w:left="1134" w:header="284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8F4DB" w14:textId="77777777" w:rsidR="00017836" w:rsidRDefault="00017836">
      <w:r>
        <w:separator/>
      </w:r>
    </w:p>
  </w:endnote>
  <w:endnote w:type="continuationSeparator" w:id="0">
    <w:p w14:paraId="03AF0BFA" w14:textId="77777777" w:rsidR="00017836" w:rsidRDefault="0001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Calibri"/>
    <w:charset w:val="EE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334515"/>
      <w:docPartObj>
        <w:docPartGallery w:val="Page Numbers (Bottom of Page)"/>
        <w:docPartUnique/>
      </w:docPartObj>
    </w:sdtPr>
    <w:sdtEndPr/>
    <w:sdtContent>
      <w:p w14:paraId="490BA11D" w14:textId="77777777" w:rsidR="00D12A0C" w:rsidRPr="00A772AB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16"/>
            <w:szCs w:val="16"/>
          </w:rPr>
        </w:pPr>
      </w:p>
      <w:p w14:paraId="73CAC7ED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3</w:t>
        </w:r>
        <w:r>
          <w:rPr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9581858"/>
      <w:docPartObj>
        <w:docPartGallery w:val="Page Numbers (Bottom of Page)"/>
        <w:docPartUnique/>
      </w:docPartObj>
    </w:sdtPr>
    <w:sdtEndPr/>
    <w:sdtContent>
      <w:p w14:paraId="3906F0A2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20"/>
            <w:szCs w:val="20"/>
          </w:rPr>
        </w:pPr>
      </w:p>
      <w:p w14:paraId="5A4A387D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Projekt współfinansowany przez Unię Europejską </w:t>
        </w:r>
      </w:p>
      <w:p w14:paraId="6C65F1BE" w14:textId="652DD6C9" w:rsidR="00D12A0C" w:rsidRDefault="00D12A0C">
        <w:pPr>
          <w:pStyle w:val="Stopka"/>
          <w:spacing w:before="0" w:after="0" w:line="240" w:lineRule="auto"/>
          <w:jc w:val="center"/>
          <w:rPr>
            <w:rFonts w:ascii="Helvetica" w:hAnsi="Helvetica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z Europejskiego Funduszu Rozwoju Regionalnego w ramach </w:t>
        </w:r>
        <w:r w:rsidR="00484128">
          <w:rPr>
            <w:rFonts w:cstheme="minorHAnsi"/>
            <w:color w:val="000000" w:themeColor="text1"/>
          </w:rPr>
          <w:t>W</w:t>
        </w:r>
        <w:r>
          <w:rPr>
            <w:rFonts w:cstheme="minorHAnsi"/>
            <w:color w:val="000000" w:themeColor="text1"/>
          </w:rPr>
          <w:t>RPO 2014</w:t>
        </w:r>
        <w:r>
          <w:rPr>
            <w:rFonts w:ascii="Helvetica" w:hAnsi="Helvetica"/>
            <w:color w:val="000000" w:themeColor="text1"/>
          </w:rPr>
          <w:t xml:space="preserve"> – 2020</w:t>
        </w:r>
      </w:p>
      <w:p w14:paraId="1DF7FA2A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2</w:t>
        </w:r>
        <w:r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66872" w14:textId="77777777" w:rsidR="00017836" w:rsidRDefault="00017836">
      <w:pPr>
        <w:spacing w:before="0" w:after="0" w:line="240" w:lineRule="auto"/>
      </w:pPr>
      <w:r>
        <w:separator/>
      </w:r>
    </w:p>
  </w:footnote>
  <w:footnote w:type="continuationSeparator" w:id="0">
    <w:p w14:paraId="086469C6" w14:textId="77777777" w:rsidR="00017836" w:rsidRDefault="000178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8C445" w14:textId="5CE7B404" w:rsidR="000C644E" w:rsidRPr="000662EC" w:rsidRDefault="000B3408" w:rsidP="000B3408">
    <w:pPr>
      <w:pStyle w:val="Nagwek"/>
      <w:pBdr>
        <w:bottom w:val="single" w:sz="4" w:space="1" w:color="000000"/>
      </w:pBdr>
      <w:spacing w:before="120" w:after="240"/>
      <w:ind w:left="0"/>
    </w:pPr>
    <w:r>
      <w:rPr>
        <w:noProof/>
      </w:rPr>
      <w:drawing>
        <wp:inline distT="0" distB="0" distL="0" distR="0" wp14:anchorId="3FF1DD10" wp14:editId="3CBA7FF6">
          <wp:extent cx="2630930" cy="790575"/>
          <wp:effectExtent l="0" t="0" r="0" b="0"/>
          <wp:docPr id="15419162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4536" cy="806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7291A" w14:textId="2A2E946C" w:rsidR="00D12A0C" w:rsidRDefault="00484128">
    <w:pPr>
      <w:pStyle w:val="Nagwek"/>
      <w:pBdr>
        <w:bottom w:val="single" w:sz="4" w:space="1" w:color="000000"/>
      </w:pBdr>
      <w:spacing w:before="120" w:after="240"/>
      <w:ind w:left="0"/>
      <w:jc w:val="center"/>
    </w:pPr>
    <w:r>
      <w:rPr>
        <w:noProof/>
      </w:rPr>
      <w:drawing>
        <wp:inline distT="0" distB="0" distL="0" distR="0" wp14:anchorId="46C2EEE3" wp14:editId="3F534372">
          <wp:extent cx="6120130" cy="525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5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67594"/>
    <w:multiLevelType w:val="multilevel"/>
    <w:tmpl w:val="A4EC767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F43BC4"/>
    <w:multiLevelType w:val="hybridMultilevel"/>
    <w:tmpl w:val="0B26EFF2"/>
    <w:lvl w:ilvl="0" w:tplc="65D660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61139"/>
    <w:multiLevelType w:val="hybridMultilevel"/>
    <w:tmpl w:val="F7D66502"/>
    <w:lvl w:ilvl="0" w:tplc="27C62B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43354"/>
    <w:multiLevelType w:val="hybridMultilevel"/>
    <w:tmpl w:val="BAEEC3C0"/>
    <w:lvl w:ilvl="0" w:tplc="4E84AC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134AEB"/>
    <w:multiLevelType w:val="multilevel"/>
    <w:tmpl w:val="592678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26214CC"/>
    <w:multiLevelType w:val="multilevel"/>
    <w:tmpl w:val="F5D0C3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3381F53"/>
    <w:multiLevelType w:val="multilevel"/>
    <w:tmpl w:val="0BA8816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03601A15"/>
    <w:multiLevelType w:val="multilevel"/>
    <w:tmpl w:val="3DD216B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03E16CAA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48E6A00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749D5"/>
    <w:multiLevelType w:val="hybridMultilevel"/>
    <w:tmpl w:val="670225FC"/>
    <w:lvl w:ilvl="0" w:tplc="6F1027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46103"/>
    <w:multiLevelType w:val="hybridMultilevel"/>
    <w:tmpl w:val="AE50CF92"/>
    <w:lvl w:ilvl="0" w:tplc="96CA73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A4369"/>
    <w:multiLevelType w:val="hybridMultilevel"/>
    <w:tmpl w:val="55E6F29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A2209"/>
    <w:multiLevelType w:val="multilevel"/>
    <w:tmpl w:val="D37EF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94C51C5"/>
    <w:multiLevelType w:val="multilevel"/>
    <w:tmpl w:val="14BE38C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09D42C2B"/>
    <w:multiLevelType w:val="multilevel"/>
    <w:tmpl w:val="2D487F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9DD17DE"/>
    <w:multiLevelType w:val="multilevel"/>
    <w:tmpl w:val="AFAA78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A43626D"/>
    <w:multiLevelType w:val="hybridMultilevel"/>
    <w:tmpl w:val="AFB670A4"/>
    <w:lvl w:ilvl="0" w:tplc="4D0EA0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0B7237A2"/>
    <w:multiLevelType w:val="multilevel"/>
    <w:tmpl w:val="EE48EE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0B957BD3"/>
    <w:multiLevelType w:val="hybridMultilevel"/>
    <w:tmpl w:val="319A679A"/>
    <w:lvl w:ilvl="0" w:tplc="0C66EF5C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6F29E2"/>
    <w:multiLevelType w:val="multilevel"/>
    <w:tmpl w:val="DB8C14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CC5188F"/>
    <w:multiLevelType w:val="hybridMultilevel"/>
    <w:tmpl w:val="A47E0F06"/>
    <w:lvl w:ilvl="0" w:tplc="892859B6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E6A3D97"/>
    <w:multiLevelType w:val="hybridMultilevel"/>
    <w:tmpl w:val="16E6F22A"/>
    <w:lvl w:ilvl="0" w:tplc="B6521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772458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E922617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2E05EC"/>
    <w:multiLevelType w:val="hybridMultilevel"/>
    <w:tmpl w:val="D0F0FE84"/>
    <w:lvl w:ilvl="0" w:tplc="0D0868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F96901"/>
    <w:multiLevelType w:val="multilevel"/>
    <w:tmpl w:val="92AE98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104433C2"/>
    <w:multiLevelType w:val="multilevel"/>
    <w:tmpl w:val="CCD6A7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108D2206"/>
    <w:multiLevelType w:val="hybridMultilevel"/>
    <w:tmpl w:val="E9D41C0A"/>
    <w:lvl w:ilvl="0" w:tplc="C50E67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0C91F4B"/>
    <w:multiLevelType w:val="multilevel"/>
    <w:tmpl w:val="508C7F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10ED0830"/>
    <w:multiLevelType w:val="hybridMultilevel"/>
    <w:tmpl w:val="8DEC086C"/>
    <w:lvl w:ilvl="0" w:tplc="6EF65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1715F40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129A57C3"/>
    <w:multiLevelType w:val="hybridMultilevel"/>
    <w:tmpl w:val="225ED6A4"/>
    <w:lvl w:ilvl="0" w:tplc="83B071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683D98"/>
    <w:multiLevelType w:val="multilevel"/>
    <w:tmpl w:val="5A9463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14070210"/>
    <w:multiLevelType w:val="multilevel"/>
    <w:tmpl w:val="1D604B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5" w15:restartNumberingAfterBreak="0">
    <w:nsid w:val="15633409"/>
    <w:multiLevelType w:val="hybridMultilevel"/>
    <w:tmpl w:val="EDA0D322"/>
    <w:lvl w:ilvl="0" w:tplc="1E1C7E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CE3D77"/>
    <w:multiLevelType w:val="hybridMultilevel"/>
    <w:tmpl w:val="82602788"/>
    <w:lvl w:ilvl="0" w:tplc="CEA2B3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68E6BF3"/>
    <w:multiLevelType w:val="hybridMultilevel"/>
    <w:tmpl w:val="0E0C30F6"/>
    <w:lvl w:ilvl="0" w:tplc="3D9CF5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7541D14"/>
    <w:multiLevelType w:val="hybridMultilevel"/>
    <w:tmpl w:val="B868ECC6"/>
    <w:lvl w:ilvl="0" w:tplc="51F0E73A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7A25344"/>
    <w:multiLevelType w:val="hybridMultilevel"/>
    <w:tmpl w:val="272E8DB6"/>
    <w:lvl w:ilvl="0" w:tplc="FC2A8F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8407F54"/>
    <w:multiLevelType w:val="hybridMultilevel"/>
    <w:tmpl w:val="045A328A"/>
    <w:lvl w:ilvl="0" w:tplc="EA30E2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44782C"/>
    <w:multiLevelType w:val="hybridMultilevel"/>
    <w:tmpl w:val="9202ED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8239A7"/>
    <w:multiLevelType w:val="hybridMultilevel"/>
    <w:tmpl w:val="1428C672"/>
    <w:lvl w:ilvl="0" w:tplc="ACD86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43316A"/>
    <w:multiLevelType w:val="hybridMultilevel"/>
    <w:tmpl w:val="D3F85CF8"/>
    <w:lvl w:ilvl="0" w:tplc="C540BF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D2248A"/>
    <w:multiLevelType w:val="hybridMultilevel"/>
    <w:tmpl w:val="D472AF86"/>
    <w:lvl w:ilvl="0" w:tplc="0AF230B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B041946"/>
    <w:multiLevelType w:val="multilevel"/>
    <w:tmpl w:val="84C881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6" w15:restartNumberingAfterBreak="0">
    <w:nsid w:val="1B1D7077"/>
    <w:multiLevelType w:val="hybridMultilevel"/>
    <w:tmpl w:val="B90C9E10"/>
    <w:lvl w:ilvl="0" w:tplc="774AD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8618DB"/>
    <w:multiLevelType w:val="hybridMultilevel"/>
    <w:tmpl w:val="ED14CE4E"/>
    <w:lvl w:ilvl="0" w:tplc="443617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FE2291"/>
    <w:multiLevelType w:val="hybridMultilevel"/>
    <w:tmpl w:val="A9A47AA4"/>
    <w:lvl w:ilvl="0" w:tplc="3F3686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035532"/>
    <w:multiLevelType w:val="multilevel"/>
    <w:tmpl w:val="B25CFF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0" w15:restartNumberingAfterBreak="0">
    <w:nsid w:val="1C801512"/>
    <w:multiLevelType w:val="hybridMultilevel"/>
    <w:tmpl w:val="E9D41C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E35876"/>
    <w:multiLevelType w:val="multilevel"/>
    <w:tmpl w:val="DEB0AE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1D4C2E26"/>
    <w:multiLevelType w:val="hybridMultilevel"/>
    <w:tmpl w:val="3A265610"/>
    <w:lvl w:ilvl="0" w:tplc="36CCA0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DBF5937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4" w15:restartNumberingAfterBreak="0">
    <w:nsid w:val="1E14279C"/>
    <w:multiLevelType w:val="multilevel"/>
    <w:tmpl w:val="710C52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5" w15:restartNumberingAfterBreak="0">
    <w:nsid w:val="1EA90245"/>
    <w:multiLevelType w:val="hybridMultilevel"/>
    <w:tmpl w:val="72467156"/>
    <w:lvl w:ilvl="0" w:tplc="1D8289C2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F204593"/>
    <w:multiLevelType w:val="multilevel"/>
    <w:tmpl w:val="6882BE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7" w15:restartNumberingAfterBreak="0">
    <w:nsid w:val="21F31A5F"/>
    <w:multiLevelType w:val="hybridMultilevel"/>
    <w:tmpl w:val="FA067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2F43588"/>
    <w:multiLevelType w:val="hybridMultilevel"/>
    <w:tmpl w:val="C1E03156"/>
    <w:lvl w:ilvl="0" w:tplc="86E68B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5450DD"/>
    <w:multiLevelType w:val="multilevel"/>
    <w:tmpl w:val="C99AB2A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26E263CB"/>
    <w:multiLevelType w:val="hybridMultilevel"/>
    <w:tmpl w:val="41ACE944"/>
    <w:lvl w:ilvl="0" w:tplc="CAC43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7495F7A"/>
    <w:multiLevelType w:val="hybridMultilevel"/>
    <w:tmpl w:val="416641CC"/>
    <w:lvl w:ilvl="0" w:tplc="2E3E6AF2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7FC2B61"/>
    <w:multiLevelType w:val="hybridMultilevel"/>
    <w:tmpl w:val="E162F24C"/>
    <w:lvl w:ilvl="0" w:tplc="35706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8BC74D9"/>
    <w:multiLevelType w:val="multilevel"/>
    <w:tmpl w:val="B95A6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4" w15:restartNumberingAfterBreak="0">
    <w:nsid w:val="28DD57D4"/>
    <w:multiLevelType w:val="hybridMultilevel"/>
    <w:tmpl w:val="55E6F292"/>
    <w:lvl w:ilvl="0" w:tplc="84CC1B8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6F4D04"/>
    <w:multiLevelType w:val="hybridMultilevel"/>
    <w:tmpl w:val="BD363EBE"/>
    <w:lvl w:ilvl="0" w:tplc="7B8E5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9834F12"/>
    <w:multiLevelType w:val="hybridMultilevel"/>
    <w:tmpl w:val="720E05C2"/>
    <w:lvl w:ilvl="0" w:tplc="29D095C8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DA39B5"/>
    <w:multiLevelType w:val="hybridMultilevel"/>
    <w:tmpl w:val="3F18F18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9DB66CB"/>
    <w:multiLevelType w:val="hybridMultilevel"/>
    <w:tmpl w:val="6B586686"/>
    <w:lvl w:ilvl="0" w:tplc="89806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A04136F"/>
    <w:multiLevelType w:val="multilevel"/>
    <w:tmpl w:val="BF3ACF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0" w15:restartNumberingAfterBreak="0">
    <w:nsid w:val="2A1404F4"/>
    <w:multiLevelType w:val="multilevel"/>
    <w:tmpl w:val="F264AA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1" w15:restartNumberingAfterBreak="0">
    <w:nsid w:val="2A2875FD"/>
    <w:multiLevelType w:val="hybridMultilevel"/>
    <w:tmpl w:val="3CE6C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286949"/>
    <w:multiLevelType w:val="hybridMultilevel"/>
    <w:tmpl w:val="B664A59E"/>
    <w:lvl w:ilvl="0" w:tplc="C1125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0E41CB"/>
    <w:multiLevelType w:val="hybridMultilevel"/>
    <w:tmpl w:val="768C4CEE"/>
    <w:lvl w:ilvl="0" w:tplc="B952EE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D875741"/>
    <w:multiLevelType w:val="hybridMultilevel"/>
    <w:tmpl w:val="E162F2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E6A4749"/>
    <w:multiLevelType w:val="multilevel"/>
    <w:tmpl w:val="B38C70B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2E6E7028"/>
    <w:multiLevelType w:val="hybridMultilevel"/>
    <w:tmpl w:val="188AC8EE"/>
    <w:lvl w:ilvl="0" w:tplc="0CF093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0683897"/>
    <w:multiLevelType w:val="multilevel"/>
    <w:tmpl w:val="B374F9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8" w15:restartNumberingAfterBreak="0">
    <w:nsid w:val="329D7B2F"/>
    <w:multiLevelType w:val="hybridMultilevel"/>
    <w:tmpl w:val="003E92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2E1210D"/>
    <w:multiLevelType w:val="multilevel"/>
    <w:tmpl w:val="02A49D4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0" w15:restartNumberingAfterBreak="0">
    <w:nsid w:val="33377A0A"/>
    <w:multiLevelType w:val="hybridMultilevel"/>
    <w:tmpl w:val="29E22922"/>
    <w:lvl w:ilvl="0" w:tplc="CAC43CD6">
      <w:start w:val="1"/>
      <w:numFmt w:val="bullet"/>
      <w:lvlText w:val="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81" w15:restartNumberingAfterBreak="0">
    <w:nsid w:val="340324A0"/>
    <w:multiLevelType w:val="multilevel"/>
    <w:tmpl w:val="05A290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34500F53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3" w15:restartNumberingAfterBreak="0">
    <w:nsid w:val="346C511C"/>
    <w:multiLevelType w:val="multilevel"/>
    <w:tmpl w:val="5B42500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4" w15:restartNumberingAfterBreak="0">
    <w:nsid w:val="3484642B"/>
    <w:multiLevelType w:val="multilevel"/>
    <w:tmpl w:val="8FBA7D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5" w15:restartNumberingAfterBreak="0">
    <w:nsid w:val="34903486"/>
    <w:multiLevelType w:val="hybridMultilevel"/>
    <w:tmpl w:val="7D50EF30"/>
    <w:lvl w:ilvl="0" w:tplc="DC820E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51657D5"/>
    <w:multiLevelType w:val="hybridMultilevel"/>
    <w:tmpl w:val="8B246996"/>
    <w:lvl w:ilvl="0" w:tplc="A82C50CE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7919B5"/>
    <w:multiLevelType w:val="multilevel"/>
    <w:tmpl w:val="57E44B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8" w15:restartNumberingAfterBreak="0">
    <w:nsid w:val="35FB24F1"/>
    <w:multiLevelType w:val="hybridMultilevel"/>
    <w:tmpl w:val="D5968BCA"/>
    <w:lvl w:ilvl="0" w:tplc="B2C8453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48EFE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68A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E2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275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26AD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ADA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BE40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82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6A764DD"/>
    <w:multiLevelType w:val="hybridMultilevel"/>
    <w:tmpl w:val="66424888"/>
    <w:lvl w:ilvl="0" w:tplc="92CACC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849155C"/>
    <w:multiLevelType w:val="hybridMultilevel"/>
    <w:tmpl w:val="4BCAE04A"/>
    <w:lvl w:ilvl="0" w:tplc="C2408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92211A2"/>
    <w:multiLevelType w:val="hybridMultilevel"/>
    <w:tmpl w:val="46663F2C"/>
    <w:lvl w:ilvl="0" w:tplc="1200F6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A016CDD"/>
    <w:multiLevelType w:val="hybridMultilevel"/>
    <w:tmpl w:val="31EEF2A0"/>
    <w:lvl w:ilvl="0" w:tplc="4D82EE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A5509D1"/>
    <w:multiLevelType w:val="hybridMultilevel"/>
    <w:tmpl w:val="225ED6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B7A757D"/>
    <w:multiLevelType w:val="hybridMultilevel"/>
    <w:tmpl w:val="34C0120E"/>
    <w:lvl w:ilvl="0" w:tplc="690E9E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937479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6" w15:restartNumberingAfterBreak="0">
    <w:nsid w:val="3E1603DF"/>
    <w:multiLevelType w:val="multilevel"/>
    <w:tmpl w:val="66AE88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7" w15:restartNumberingAfterBreak="0">
    <w:nsid w:val="3F49194D"/>
    <w:multiLevelType w:val="multilevel"/>
    <w:tmpl w:val="EB00F2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8" w15:restartNumberingAfterBreak="0">
    <w:nsid w:val="3F8C2861"/>
    <w:multiLevelType w:val="multilevel"/>
    <w:tmpl w:val="B808C0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9" w15:restartNumberingAfterBreak="0">
    <w:nsid w:val="3FF71C84"/>
    <w:multiLevelType w:val="multilevel"/>
    <w:tmpl w:val="1F4C09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0" w15:restartNumberingAfterBreak="0">
    <w:nsid w:val="41186902"/>
    <w:multiLevelType w:val="hybridMultilevel"/>
    <w:tmpl w:val="7D627A24"/>
    <w:lvl w:ilvl="0" w:tplc="007E60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2044B81"/>
    <w:multiLevelType w:val="multilevel"/>
    <w:tmpl w:val="62E68B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2" w15:restartNumberingAfterBreak="0">
    <w:nsid w:val="427C3F00"/>
    <w:multiLevelType w:val="hybridMultilevel"/>
    <w:tmpl w:val="4EC41798"/>
    <w:lvl w:ilvl="0" w:tplc="B79A3F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4441950"/>
    <w:multiLevelType w:val="multilevel"/>
    <w:tmpl w:val="81B0CC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4" w15:restartNumberingAfterBreak="0">
    <w:nsid w:val="44BD38F5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6AA2B90"/>
    <w:multiLevelType w:val="multilevel"/>
    <w:tmpl w:val="D2C213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6" w15:restartNumberingAfterBreak="0">
    <w:nsid w:val="48C97F02"/>
    <w:multiLevelType w:val="hybridMultilevel"/>
    <w:tmpl w:val="9202EDDC"/>
    <w:lvl w:ilvl="0" w:tplc="EDB620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A2F3AAF"/>
    <w:multiLevelType w:val="multilevel"/>
    <w:tmpl w:val="A39C335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8" w15:restartNumberingAfterBreak="0">
    <w:nsid w:val="4AA60192"/>
    <w:multiLevelType w:val="hybridMultilevel"/>
    <w:tmpl w:val="EAF08FD4"/>
    <w:lvl w:ilvl="0" w:tplc="EA566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B472856"/>
    <w:multiLevelType w:val="hybridMultilevel"/>
    <w:tmpl w:val="6F1A9FFE"/>
    <w:lvl w:ilvl="0" w:tplc="A3F813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BE977E8"/>
    <w:multiLevelType w:val="multilevel"/>
    <w:tmpl w:val="1E04EE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1" w15:restartNumberingAfterBreak="0">
    <w:nsid w:val="4CEA696C"/>
    <w:multiLevelType w:val="hybridMultilevel"/>
    <w:tmpl w:val="2C2E3E64"/>
    <w:lvl w:ilvl="0" w:tplc="0415000B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4DAB62C1"/>
    <w:multiLevelType w:val="multilevel"/>
    <w:tmpl w:val="14348E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3" w15:restartNumberingAfterBreak="0">
    <w:nsid w:val="4E357D2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4" w15:restartNumberingAfterBreak="0">
    <w:nsid w:val="4EDD27EE"/>
    <w:multiLevelType w:val="multilevel"/>
    <w:tmpl w:val="A35CAF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5" w15:restartNumberingAfterBreak="0">
    <w:nsid w:val="4F437421"/>
    <w:multiLevelType w:val="hybridMultilevel"/>
    <w:tmpl w:val="E774E87A"/>
    <w:lvl w:ilvl="0" w:tplc="DFE87F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F663522"/>
    <w:multiLevelType w:val="multilevel"/>
    <w:tmpl w:val="9460C9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7" w15:restartNumberingAfterBreak="0">
    <w:nsid w:val="502A23D2"/>
    <w:multiLevelType w:val="multilevel"/>
    <w:tmpl w:val="AE5A23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8" w15:restartNumberingAfterBreak="0">
    <w:nsid w:val="50951FFB"/>
    <w:multiLevelType w:val="multilevel"/>
    <w:tmpl w:val="8ED4C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9" w15:restartNumberingAfterBreak="0">
    <w:nsid w:val="513F349B"/>
    <w:multiLevelType w:val="multilevel"/>
    <w:tmpl w:val="B31AA3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0" w15:restartNumberingAfterBreak="0">
    <w:nsid w:val="54A74552"/>
    <w:multiLevelType w:val="multilevel"/>
    <w:tmpl w:val="B192C9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1" w15:restartNumberingAfterBreak="0">
    <w:nsid w:val="55F277DB"/>
    <w:multiLevelType w:val="hybridMultilevel"/>
    <w:tmpl w:val="EDF6A94E"/>
    <w:lvl w:ilvl="0" w:tplc="C2188E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61C271E"/>
    <w:multiLevelType w:val="hybridMultilevel"/>
    <w:tmpl w:val="560EDB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66F2F36"/>
    <w:multiLevelType w:val="hybridMultilevel"/>
    <w:tmpl w:val="D4DA4548"/>
    <w:lvl w:ilvl="0" w:tplc="0BA03A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6BC3782"/>
    <w:multiLevelType w:val="hybridMultilevel"/>
    <w:tmpl w:val="9CCA6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7966B2A"/>
    <w:multiLevelType w:val="multilevel"/>
    <w:tmpl w:val="F5E2A1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6" w15:restartNumberingAfterBreak="0">
    <w:nsid w:val="57DC5AB0"/>
    <w:multiLevelType w:val="multilevel"/>
    <w:tmpl w:val="770EB2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7" w15:restartNumberingAfterBreak="0">
    <w:nsid w:val="581C6A9F"/>
    <w:multiLevelType w:val="hybridMultilevel"/>
    <w:tmpl w:val="7640E3B6"/>
    <w:lvl w:ilvl="0" w:tplc="DEFE4F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8BF4E97"/>
    <w:multiLevelType w:val="multilevel"/>
    <w:tmpl w:val="52EC88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9" w15:restartNumberingAfterBreak="0">
    <w:nsid w:val="5B3B2537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0" w15:restartNumberingAfterBreak="0">
    <w:nsid w:val="5BE22D14"/>
    <w:multiLevelType w:val="multilevel"/>
    <w:tmpl w:val="4DB8EE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1" w15:restartNumberingAfterBreak="0">
    <w:nsid w:val="5C201088"/>
    <w:multiLevelType w:val="hybridMultilevel"/>
    <w:tmpl w:val="E6504FEA"/>
    <w:lvl w:ilvl="0" w:tplc="A5EA88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DC218D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3" w15:restartNumberingAfterBreak="0">
    <w:nsid w:val="5F656140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71106A"/>
    <w:multiLevelType w:val="multilevel"/>
    <w:tmpl w:val="5B16BE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5" w15:restartNumberingAfterBreak="0">
    <w:nsid w:val="60BA7E37"/>
    <w:multiLevelType w:val="multilevel"/>
    <w:tmpl w:val="C80E7306"/>
    <w:lvl w:ilvl="0">
      <w:start w:val="1"/>
      <w:numFmt w:val="upperLetter"/>
      <w:pStyle w:val="Nagwek8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6" w15:restartNumberingAfterBreak="0">
    <w:nsid w:val="60F845E9"/>
    <w:multiLevelType w:val="multilevel"/>
    <w:tmpl w:val="4586A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7" w15:restartNumberingAfterBreak="0">
    <w:nsid w:val="61567B9A"/>
    <w:multiLevelType w:val="hybridMultilevel"/>
    <w:tmpl w:val="0AA2649A"/>
    <w:lvl w:ilvl="0" w:tplc="EF6476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28A1B0B"/>
    <w:multiLevelType w:val="multilevel"/>
    <w:tmpl w:val="967A65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9" w15:restartNumberingAfterBreak="0">
    <w:nsid w:val="6298289F"/>
    <w:multiLevelType w:val="multilevel"/>
    <w:tmpl w:val="60143BC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0" w15:restartNumberingAfterBreak="0">
    <w:nsid w:val="62B058B1"/>
    <w:multiLevelType w:val="hybridMultilevel"/>
    <w:tmpl w:val="A8CE7D3A"/>
    <w:lvl w:ilvl="0" w:tplc="828A58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2B9270D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5443CAF"/>
    <w:multiLevelType w:val="hybridMultilevel"/>
    <w:tmpl w:val="6A2C70EA"/>
    <w:lvl w:ilvl="0" w:tplc="F1CE22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5C62E08"/>
    <w:multiLevelType w:val="hybridMultilevel"/>
    <w:tmpl w:val="884C5490"/>
    <w:lvl w:ilvl="0" w:tplc="DD7CA1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69F3547"/>
    <w:multiLevelType w:val="hybridMultilevel"/>
    <w:tmpl w:val="AB00B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6CF5F80"/>
    <w:multiLevelType w:val="multilevel"/>
    <w:tmpl w:val="2C7AC4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6" w15:restartNumberingAfterBreak="0">
    <w:nsid w:val="67380B0E"/>
    <w:multiLevelType w:val="hybridMultilevel"/>
    <w:tmpl w:val="A9A47A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7934A72"/>
    <w:multiLevelType w:val="multilevel"/>
    <w:tmpl w:val="D61CAC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8" w15:restartNumberingAfterBreak="0">
    <w:nsid w:val="67CB15C0"/>
    <w:multiLevelType w:val="hybridMultilevel"/>
    <w:tmpl w:val="1E420F98"/>
    <w:lvl w:ilvl="0" w:tplc="B2C8453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67F86981"/>
    <w:multiLevelType w:val="multilevel"/>
    <w:tmpl w:val="8F66B0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0" w15:restartNumberingAfterBreak="0">
    <w:nsid w:val="684A2E40"/>
    <w:multiLevelType w:val="hybridMultilevel"/>
    <w:tmpl w:val="2AF8CE48"/>
    <w:lvl w:ilvl="0" w:tplc="B9185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8EE5058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2" w15:restartNumberingAfterBreak="0">
    <w:nsid w:val="6912225E"/>
    <w:multiLevelType w:val="multilevel"/>
    <w:tmpl w:val="63647E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3" w15:restartNumberingAfterBreak="0">
    <w:nsid w:val="69E11CDE"/>
    <w:multiLevelType w:val="multilevel"/>
    <w:tmpl w:val="CDEEA3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4" w15:restartNumberingAfterBreak="0">
    <w:nsid w:val="6AD2452E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5" w15:restartNumberingAfterBreak="0">
    <w:nsid w:val="6B502BAC"/>
    <w:multiLevelType w:val="multilevel"/>
    <w:tmpl w:val="C90675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6" w15:restartNumberingAfterBreak="0">
    <w:nsid w:val="6B72502F"/>
    <w:multiLevelType w:val="hybridMultilevel"/>
    <w:tmpl w:val="A03C9680"/>
    <w:lvl w:ilvl="0" w:tplc="E25806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BBD0E30"/>
    <w:multiLevelType w:val="hybridMultilevel"/>
    <w:tmpl w:val="14042306"/>
    <w:lvl w:ilvl="0" w:tplc="C80E53C4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BBF3D28"/>
    <w:multiLevelType w:val="multilevel"/>
    <w:tmpl w:val="151AD89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9" w15:restartNumberingAfterBreak="0">
    <w:nsid w:val="6C251545"/>
    <w:multiLevelType w:val="multilevel"/>
    <w:tmpl w:val="6640FE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0" w15:restartNumberingAfterBreak="0">
    <w:nsid w:val="6C665CB1"/>
    <w:multiLevelType w:val="multilevel"/>
    <w:tmpl w:val="CB82DE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1" w15:restartNumberingAfterBreak="0">
    <w:nsid w:val="6D011516"/>
    <w:multiLevelType w:val="hybridMultilevel"/>
    <w:tmpl w:val="31088FF0"/>
    <w:lvl w:ilvl="0" w:tplc="4E7EB0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E3A6392"/>
    <w:multiLevelType w:val="hybridMultilevel"/>
    <w:tmpl w:val="3A68228E"/>
    <w:lvl w:ilvl="0" w:tplc="BBAC6D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FBE0AD8"/>
    <w:multiLevelType w:val="multilevel"/>
    <w:tmpl w:val="BDD642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4" w15:restartNumberingAfterBreak="0">
    <w:nsid w:val="6FEC065F"/>
    <w:multiLevelType w:val="hybridMultilevel"/>
    <w:tmpl w:val="564C168C"/>
    <w:lvl w:ilvl="0" w:tplc="E474C1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0762927"/>
    <w:multiLevelType w:val="multilevel"/>
    <w:tmpl w:val="D024A14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b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6" w15:restartNumberingAfterBreak="0">
    <w:nsid w:val="70EC650A"/>
    <w:multiLevelType w:val="hybridMultilevel"/>
    <w:tmpl w:val="FECC98F4"/>
    <w:lvl w:ilvl="0" w:tplc="58E81C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1DC63AE"/>
    <w:multiLevelType w:val="hybridMultilevel"/>
    <w:tmpl w:val="86E0D1D4"/>
    <w:lvl w:ilvl="0" w:tplc="FB547D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48E2EB2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6B41D73"/>
    <w:multiLevelType w:val="hybridMultilevel"/>
    <w:tmpl w:val="EDA0D32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6C40F5D"/>
    <w:multiLevelType w:val="hybridMultilevel"/>
    <w:tmpl w:val="14485E90"/>
    <w:lvl w:ilvl="0" w:tplc="13B211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6E17AAD"/>
    <w:multiLevelType w:val="hybridMultilevel"/>
    <w:tmpl w:val="17CA2740"/>
    <w:lvl w:ilvl="0" w:tplc="03B813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7013CCA"/>
    <w:multiLevelType w:val="multilevel"/>
    <w:tmpl w:val="F142F4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3" w15:restartNumberingAfterBreak="0">
    <w:nsid w:val="776478C5"/>
    <w:multiLevelType w:val="hybridMultilevel"/>
    <w:tmpl w:val="CCF6B15A"/>
    <w:lvl w:ilvl="0" w:tplc="FA6CA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7717651"/>
    <w:multiLevelType w:val="hybridMultilevel"/>
    <w:tmpl w:val="4252BFC0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7C4B69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5" w15:restartNumberingAfterBreak="0">
    <w:nsid w:val="77AA04EC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6" w15:restartNumberingAfterBreak="0">
    <w:nsid w:val="794F1CA6"/>
    <w:multiLevelType w:val="multilevel"/>
    <w:tmpl w:val="1CDA3D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7" w15:restartNumberingAfterBreak="0">
    <w:nsid w:val="7A4A3800"/>
    <w:multiLevelType w:val="hybridMultilevel"/>
    <w:tmpl w:val="314C970A"/>
    <w:lvl w:ilvl="0" w:tplc="BC2ED3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A8E62D2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9" w15:restartNumberingAfterBreak="0">
    <w:nsid w:val="7AB0077A"/>
    <w:multiLevelType w:val="multilevel"/>
    <w:tmpl w:val="1BC49D3E"/>
    <w:lvl w:ilvl="0">
      <w:start w:val="1"/>
      <w:numFmt w:val="upperLetter"/>
      <w:pStyle w:val="Nagwek5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0" w15:restartNumberingAfterBreak="0">
    <w:nsid w:val="7ABF46C5"/>
    <w:multiLevelType w:val="hybridMultilevel"/>
    <w:tmpl w:val="5B6EE1BC"/>
    <w:lvl w:ilvl="0" w:tplc="61DC9C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C5E6680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2" w15:restartNumberingAfterBreak="0">
    <w:nsid w:val="7C75750D"/>
    <w:multiLevelType w:val="hybridMultilevel"/>
    <w:tmpl w:val="9B28FEBC"/>
    <w:lvl w:ilvl="0" w:tplc="64D0F2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CC26631"/>
    <w:multiLevelType w:val="hybridMultilevel"/>
    <w:tmpl w:val="71622812"/>
    <w:lvl w:ilvl="0" w:tplc="38FEC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CC3117F"/>
    <w:multiLevelType w:val="hybridMultilevel"/>
    <w:tmpl w:val="FA067EC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CEC5061"/>
    <w:multiLevelType w:val="multilevel"/>
    <w:tmpl w:val="C36209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6" w15:restartNumberingAfterBreak="0">
    <w:nsid w:val="7D225A8A"/>
    <w:multiLevelType w:val="multilevel"/>
    <w:tmpl w:val="411405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7" w15:restartNumberingAfterBreak="0">
    <w:nsid w:val="7D39374D"/>
    <w:multiLevelType w:val="hybridMultilevel"/>
    <w:tmpl w:val="BB043B02"/>
    <w:lvl w:ilvl="0" w:tplc="CAC43C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7D5E5969"/>
    <w:multiLevelType w:val="multilevel"/>
    <w:tmpl w:val="AE986F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9" w15:restartNumberingAfterBreak="0">
    <w:nsid w:val="7D9A487B"/>
    <w:multiLevelType w:val="multilevel"/>
    <w:tmpl w:val="3A507B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0" w15:restartNumberingAfterBreak="0">
    <w:nsid w:val="7E5C56D7"/>
    <w:multiLevelType w:val="hybridMultilevel"/>
    <w:tmpl w:val="891C8902"/>
    <w:lvl w:ilvl="0" w:tplc="6EFE65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E710D7D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2" w15:restartNumberingAfterBreak="0">
    <w:nsid w:val="7E7D637B"/>
    <w:multiLevelType w:val="hybridMultilevel"/>
    <w:tmpl w:val="3CCE3A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F15223A"/>
    <w:multiLevelType w:val="multilevel"/>
    <w:tmpl w:val="6BBEBF6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4" w15:restartNumberingAfterBreak="0">
    <w:nsid w:val="7F541D02"/>
    <w:multiLevelType w:val="hybridMultilevel"/>
    <w:tmpl w:val="0A62AD00"/>
    <w:lvl w:ilvl="0" w:tplc="210E65C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B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5" w15:restartNumberingAfterBreak="0">
    <w:nsid w:val="7FFE0EF2"/>
    <w:multiLevelType w:val="multilevel"/>
    <w:tmpl w:val="003441E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63120228">
    <w:abstractNumId w:val="179"/>
  </w:num>
  <w:num w:numId="2" w16cid:durableId="2132045935">
    <w:abstractNumId w:val="135"/>
  </w:num>
  <w:num w:numId="3" w16cid:durableId="582643596">
    <w:abstractNumId w:val="59"/>
  </w:num>
  <w:num w:numId="4" w16cid:durableId="142310229">
    <w:abstractNumId w:val="178"/>
  </w:num>
  <w:num w:numId="5" w16cid:durableId="1759792471">
    <w:abstractNumId w:val="80"/>
  </w:num>
  <w:num w:numId="6" w16cid:durableId="307706050">
    <w:abstractNumId w:val="86"/>
  </w:num>
  <w:num w:numId="7" w16cid:durableId="1963803615">
    <w:abstractNumId w:val="182"/>
  </w:num>
  <w:num w:numId="8" w16cid:durableId="687222873">
    <w:abstractNumId w:val="24"/>
  </w:num>
  <w:num w:numId="9" w16cid:durableId="1519544641">
    <w:abstractNumId w:val="148"/>
  </w:num>
  <w:num w:numId="10" w16cid:durableId="291402233">
    <w:abstractNumId w:val="9"/>
  </w:num>
  <w:num w:numId="11" w16cid:durableId="1674606657">
    <w:abstractNumId w:val="171"/>
  </w:num>
  <w:num w:numId="12" w16cid:durableId="658466388">
    <w:abstractNumId w:val="14"/>
  </w:num>
  <w:num w:numId="13" w16cid:durableId="284704350">
    <w:abstractNumId w:val="73"/>
  </w:num>
  <w:num w:numId="14" w16cid:durableId="878858891">
    <w:abstractNumId w:val="91"/>
  </w:num>
  <w:num w:numId="15" w16cid:durableId="150371858">
    <w:abstractNumId w:val="43"/>
  </w:num>
  <w:num w:numId="16" w16cid:durableId="805776389">
    <w:abstractNumId w:val="3"/>
  </w:num>
  <w:num w:numId="17" w16cid:durableId="787160895">
    <w:abstractNumId w:val="161"/>
  </w:num>
  <w:num w:numId="18" w16cid:durableId="1471166089">
    <w:abstractNumId w:val="42"/>
  </w:num>
  <w:num w:numId="19" w16cid:durableId="2113233344">
    <w:abstractNumId w:val="72"/>
  </w:num>
  <w:num w:numId="20" w16cid:durableId="1690526772">
    <w:abstractNumId w:val="38"/>
  </w:num>
  <w:num w:numId="21" w16cid:durableId="830868528">
    <w:abstractNumId w:val="157"/>
  </w:num>
  <w:num w:numId="22" w16cid:durableId="1681079963">
    <w:abstractNumId w:val="92"/>
  </w:num>
  <w:num w:numId="23" w16cid:durableId="837499777">
    <w:abstractNumId w:val="167"/>
  </w:num>
  <w:num w:numId="24" w16cid:durableId="1286350490">
    <w:abstractNumId w:val="137"/>
  </w:num>
  <w:num w:numId="25" w16cid:durableId="1688172000">
    <w:abstractNumId w:val="65"/>
  </w:num>
  <w:num w:numId="26" w16cid:durableId="94524961">
    <w:abstractNumId w:val="30"/>
  </w:num>
  <w:num w:numId="27" w16cid:durableId="631442492">
    <w:abstractNumId w:val="180"/>
  </w:num>
  <w:num w:numId="28" w16cid:durableId="1517770959">
    <w:abstractNumId w:val="107"/>
  </w:num>
  <w:num w:numId="29" w16cid:durableId="350228463">
    <w:abstractNumId w:val="158"/>
  </w:num>
  <w:num w:numId="30" w16cid:durableId="1708334796">
    <w:abstractNumId w:val="122"/>
  </w:num>
  <w:num w:numId="31" w16cid:durableId="583031294">
    <w:abstractNumId w:val="99"/>
  </w:num>
  <w:num w:numId="32" w16cid:durableId="2019577842">
    <w:abstractNumId w:val="75"/>
  </w:num>
  <w:num w:numId="33" w16cid:durableId="885871318">
    <w:abstractNumId w:val="150"/>
  </w:num>
  <w:num w:numId="34" w16cid:durableId="461921224">
    <w:abstractNumId w:val="90"/>
  </w:num>
  <w:num w:numId="35" w16cid:durableId="1639186484">
    <w:abstractNumId w:val="162"/>
  </w:num>
  <w:num w:numId="36" w16cid:durableId="315651550">
    <w:abstractNumId w:val="136"/>
  </w:num>
  <w:num w:numId="37" w16cid:durableId="1677804186">
    <w:abstractNumId w:val="102"/>
  </w:num>
  <w:num w:numId="38" w16cid:durableId="1342512689">
    <w:abstractNumId w:val="123"/>
  </w:num>
  <w:num w:numId="39" w16cid:durableId="1327129159">
    <w:abstractNumId w:val="165"/>
  </w:num>
  <w:num w:numId="40" w16cid:durableId="1042166445">
    <w:abstractNumId w:val="7"/>
  </w:num>
  <w:num w:numId="41" w16cid:durableId="1499541392">
    <w:abstractNumId w:val="138"/>
  </w:num>
  <w:num w:numId="42" w16cid:durableId="1860700739">
    <w:abstractNumId w:val="4"/>
  </w:num>
  <w:num w:numId="43" w16cid:durableId="1250458280">
    <w:abstractNumId w:val="120"/>
  </w:num>
  <w:num w:numId="44" w16cid:durableId="1495416748">
    <w:abstractNumId w:val="105"/>
  </w:num>
  <w:num w:numId="45" w16cid:durableId="1527013383">
    <w:abstractNumId w:val="172"/>
  </w:num>
  <w:num w:numId="46" w16cid:durableId="958340736">
    <w:abstractNumId w:val="97"/>
  </w:num>
  <w:num w:numId="47" w16cid:durableId="2073773085">
    <w:abstractNumId w:val="45"/>
  </w:num>
  <w:num w:numId="48" w16cid:durableId="588389538">
    <w:abstractNumId w:val="195"/>
  </w:num>
  <w:num w:numId="49" w16cid:durableId="903373659">
    <w:abstractNumId w:val="132"/>
  </w:num>
  <w:num w:numId="50" w16cid:durableId="1437019307">
    <w:abstractNumId w:val="27"/>
  </w:num>
  <w:num w:numId="51" w16cid:durableId="1301113517">
    <w:abstractNumId w:val="128"/>
  </w:num>
  <w:num w:numId="52" w16cid:durableId="718211720">
    <w:abstractNumId w:val="31"/>
  </w:num>
  <w:num w:numId="53" w16cid:durableId="1099762666">
    <w:abstractNumId w:val="20"/>
  </w:num>
  <w:num w:numId="54" w16cid:durableId="958949499">
    <w:abstractNumId w:val="33"/>
  </w:num>
  <w:num w:numId="55" w16cid:durableId="160438989">
    <w:abstractNumId w:val="29"/>
  </w:num>
  <w:num w:numId="56" w16cid:durableId="1702706284">
    <w:abstractNumId w:val="5"/>
  </w:num>
  <w:num w:numId="57" w16cid:durableId="1040201072">
    <w:abstractNumId w:val="129"/>
  </w:num>
  <w:num w:numId="58" w16cid:durableId="1180268439">
    <w:abstractNumId w:val="103"/>
  </w:num>
  <w:num w:numId="59" w16cid:durableId="610015261">
    <w:abstractNumId w:val="130"/>
  </w:num>
  <w:num w:numId="60" w16cid:durableId="977539861">
    <w:abstractNumId w:val="159"/>
  </w:num>
  <w:num w:numId="61" w16cid:durableId="1018432446">
    <w:abstractNumId w:val="13"/>
  </w:num>
  <w:num w:numId="62" w16cid:durableId="791635653">
    <w:abstractNumId w:val="51"/>
  </w:num>
  <w:num w:numId="63" w16cid:durableId="1697150678">
    <w:abstractNumId w:val="8"/>
  </w:num>
  <w:num w:numId="64" w16cid:durableId="921256810">
    <w:abstractNumId w:val="0"/>
  </w:num>
  <w:num w:numId="65" w16cid:durableId="185141648">
    <w:abstractNumId w:val="54"/>
  </w:num>
  <w:num w:numId="66" w16cid:durableId="452477691">
    <w:abstractNumId w:val="155"/>
  </w:num>
  <w:num w:numId="67" w16cid:durableId="1450007909">
    <w:abstractNumId w:val="112"/>
  </w:num>
  <w:num w:numId="68" w16cid:durableId="620232743">
    <w:abstractNumId w:val="153"/>
  </w:num>
  <w:num w:numId="69" w16cid:durableId="95176053">
    <w:abstractNumId w:val="34"/>
  </w:num>
  <w:num w:numId="70" w16cid:durableId="1708406448">
    <w:abstractNumId w:val="101"/>
  </w:num>
  <w:num w:numId="71" w16cid:durableId="774056855">
    <w:abstractNumId w:val="114"/>
  </w:num>
  <w:num w:numId="72" w16cid:durableId="67771642">
    <w:abstractNumId w:val="98"/>
  </w:num>
  <w:num w:numId="73" w16cid:durableId="1191844789">
    <w:abstractNumId w:val="110"/>
  </w:num>
  <w:num w:numId="74" w16cid:durableId="821697821">
    <w:abstractNumId w:val="139"/>
  </w:num>
  <w:num w:numId="75" w16cid:durableId="332802771">
    <w:abstractNumId w:val="145"/>
  </w:num>
  <w:num w:numId="76" w16cid:durableId="379983953">
    <w:abstractNumId w:val="77"/>
  </w:num>
  <w:num w:numId="77" w16cid:durableId="36008620">
    <w:abstractNumId w:val="116"/>
  </w:num>
  <w:num w:numId="78" w16cid:durableId="1908762263">
    <w:abstractNumId w:val="81"/>
  </w:num>
  <w:num w:numId="79" w16cid:durableId="120349452">
    <w:abstractNumId w:val="156"/>
  </w:num>
  <w:num w:numId="80" w16cid:durableId="522133729">
    <w:abstractNumId w:val="88"/>
  </w:num>
  <w:num w:numId="81" w16cid:durableId="64227045">
    <w:abstractNumId w:val="89"/>
  </w:num>
  <w:num w:numId="82" w16cid:durableId="993142229">
    <w:abstractNumId w:val="78"/>
  </w:num>
  <w:num w:numId="83" w16cid:durableId="682365155">
    <w:abstractNumId w:val="192"/>
  </w:num>
  <w:num w:numId="84" w16cid:durableId="1996643151">
    <w:abstractNumId w:val="191"/>
  </w:num>
  <w:num w:numId="85" w16cid:durableId="1048916011">
    <w:abstractNumId w:val="170"/>
  </w:num>
  <w:num w:numId="86" w16cid:durableId="248661420">
    <w:abstractNumId w:val="126"/>
  </w:num>
  <w:num w:numId="87" w16cid:durableId="169148612">
    <w:abstractNumId w:val="56"/>
  </w:num>
  <w:num w:numId="88" w16cid:durableId="521018418">
    <w:abstractNumId w:val="87"/>
  </w:num>
  <w:num w:numId="89" w16cid:durableId="1864978788">
    <w:abstractNumId w:val="176"/>
  </w:num>
  <w:num w:numId="90" w16cid:durableId="638608117">
    <w:abstractNumId w:val="160"/>
  </w:num>
  <w:num w:numId="91" w16cid:durableId="1652059295">
    <w:abstractNumId w:val="19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77219671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82405038">
    <w:abstractNumId w:val="117"/>
  </w:num>
  <w:num w:numId="94" w16cid:durableId="754320870">
    <w:abstractNumId w:val="119"/>
  </w:num>
  <w:num w:numId="95" w16cid:durableId="24525980">
    <w:abstractNumId w:val="49"/>
  </w:num>
  <w:num w:numId="96" w16cid:durableId="1914194200">
    <w:abstractNumId w:val="163"/>
  </w:num>
  <w:num w:numId="97" w16cid:durableId="1491143231">
    <w:abstractNumId w:val="76"/>
  </w:num>
  <w:num w:numId="98" w16cid:durableId="1463310144">
    <w:abstractNumId w:val="185"/>
  </w:num>
  <w:num w:numId="99" w16cid:durableId="2137525132">
    <w:abstractNumId w:val="186"/>
  </w:num>
  <w:num w:numId="100" w16cid:durableId="520895022">
    <w:abstractNumId w:val="193"/>
  </w:num>
  <w:num w:numId="101" w16cid:durableId="906453725">
    <w:abstractNumId w:val="152"/>
  </w:num>
  <w:num w:numId="102" w16cid:durableId="1980766728">
    <w:abstractNumId w:val="15"/>
  </w:num>
  <w:num w:numId="103" w16cid:durableId="1299803839">
    <w:abstractNumId w:val="16"/>
  </w:num>
  <w:num w:numId="104" w16cid:durableId="1530992339">
    <w:abstractNumId w:val="149"/>
  </w:num>
  <w:num w:numId="105" w16cid:durableId="1324966668">
    <w:abstractNumId w:val="96"/>
  </w:num>
  <w:num w:numId="106" w16cid:durableId="224613463">
    <w:abstractNumId w:val="85"/>
  </w:num>
  <w:num w:numId="107" w16cid:durableId="1656302409">
    <w:abstractNumId w:val="2"/>
  </w:num>
  <w:num w:numId="108" w16cid:durableId="1564758630">
    <w:abstractNumId w:val="36"/>
  </w:num>
  <w:num w:numId="109" w16cid:durableId="1415203368">
    <w:abstractNumId w:val="127"/>
  </w:num>
  <w:num w:numId="110" w16cid:durableId="684986228">
    <w:abstractNumId w:val="57"/>
  </w:num>
  <w:num w:numId="111" w16cid:durableId="2050839147">
    <w:abstractNumId w:val="18"/>
  </w:num>
  <w:num w:numId="112" w16cid:durableId="207765916">
    <w:abstractNumId w:val="154"/>
  </w:num>
  <w:num w:numId="113" w16cid:durableId="1115252622">
    <w:abstractNumId w:val="70"/>
  </w:num>
  <w:num w:numId="114" w16cid:durableId="870529840">
    <w:abstractNumId w:val="113"/>
  </w:num>
  <w:num w:numId="115" w16cid:durableId="1325544299">
    <w:abstractNumId w:val="71"/>
  </w:num>
  <w:num w:numId="116" w16cid:durableId="1174152934">
    <w:abstractNumId w:val="143"/>
  </w:num>
  <w:num w:numId="117" w16cid:durableId="232131987">
    <w:abstractNumId w:val="47"/>
  </w:num>
  <w:num w:numId="118" w16cid:durableId="45375270">
    <w:abstractNumId w:val="173"/>
  </w:num>
  <w:num w:numId="119" w16cid:durableId="35468067">
    <w:abstractNumId w:val="11"/>
  </w:num>
  <w:num w:numId="120" w16cid:durableId="2136411785">
    <w:abstractNumId w:val="121"/>
  </w:num>
  <w:num w:numId="121" w16cid:durableId="1611859285">
    <w:abstractNumId w:val="144"/>
  </w:num>
  <w:num w:numId="122" w16cid:durableId="921138622">
    <w:abstractNumId w:val="124"/>
  </w:num>
  <w:num w:numId="123" w16cid:durableId="1378703127">
    <w:abstractNumId w:val="109"/>
  </w:num>
  <w:num w:numId="124" w16cid:durableId="1494368851">
    <w:abstractNumId w:val="140"/>
  </w:num>
  <w:num w:numId="125" w16cid:durableId="641034583">
    <w:abstractNumId w:val="147"/>
  </w:num>
  <w:num w:numId="126" w16cid:durableId="1800033232">
    <w:abstractNumId w:val="84"/>
  </w:num>
  <w:num w:numId="127" w16cid:durableId="598374531">
    <w:abstractNumId w:val="118"/>
  </w:num>
  <w:num w:numId="128" w16cid:durableId="79766215">
    <w:abstractNumId w:val="79"/>
  </w:num>
  <w:num w:numId="129" w16cid:durableId="1677345444">
    <w:abstractNumId w:val="134"/>
  </w:num>
  <w:num w:numId="130" w16cid:durableId="1897277794">
    <w:abstractNumId w:val="6"/>
  </w:num>
  <w:num w:numId="131" w16cid:durableId="137503434">
    <w:abstractNumId w:val="23"/>
  </w:num>
  <w:num w:numId="132" w16cid:durableId="1689286285">
    <w:abstractNumId w:val="115"/>
  </w:num>
  <w:num w:numId="133" w16cid:durableId="1610043647">
    <w:abstractNumId w:val="183"/>
  </w:num>
  <w:num w:numId="134" w16cid:durableId="726148598">
    <w:abstractNumId w:val="39"/>
  </w:num>
  <w:num w:numId="135" w16cid:durableId="269361870">
    <w:abstractNumId w:val="142"/>
  </w:num>
  <w:num w:numId="136" w16cid:durableId="58214314">
    <w:abstractNumId w:val="37"/>
  </w:num>
  <w:num w:numId="137" w16cid:durableId="1634872512">
    <w:abstractNumId w:val="164"/>
  </w:num>
  <w:num w:numId="138" w16cid:durableId="634914383">
    <w:abstractNumId w:val="100"/>
  </w:num>
  <w:num w:numId="139" w16cid:durableId="997073521">
    <w:abstractNumId w:val="10"/>
  </w:num>
  <w:num w:numId="140" w16cid:durableId="1056664636">
    <w:abstractNumId w:val="177"/>
  </w:num>
  <w:num w:numId="141" w16cid:durableId="1231308527">
    <w:abstractNumId w:val="188"/>
  </w:num>
  <w:num w:numId="142" w16cid:durableId="2054648940">
    <w:abstractNumId w:val="125"/>
  </w:num>
  <w:num w:numId="143" w16cid:durableId="881209004">
    <w:abstractNumId w:val="35"/>
  </w:num>
  <w:num w:numId="144" w16cid:durableId="1218081393">
    <w:abstractNumId w:val="64"/>
  </w:num>
  <w:num w:numId="145" w16cid:durableId="621423375">
    <w:abstractNumId w:val="28"/>
  </w:num>
  <w:num w:numId="146" w16cid:durableId="410203694">
    <w:abstractNumId w:val="32"/>
  </w:num>
  <w:num w:numId="147" w16cid:durableId="1404375576">
    <w:abstractNumId w:val="67"/>
  </w:num>
  <w:num w:numId="148" w16cid:durableId="1563978904">
    <w:abstractNumId w:val="46"/>
  </w:num>
  <w:num w:numId="149" w16cid:durableId="1229149627">
    <w:abstractNumId w:val="22"/>
  </w:num>
  <w:num w:numId="150" w16cid:durableId="827089248">
    <w:abstractNumId w:val="48"/>
  </w:num>
  <w:num w:numId="151" w16cid:durableId="1635745695">
    <w:abstractNumId w:val="94"/>
  </w:num>
  <w:num w:numId="152" w16cid:durableId="1004016678">
    <w:abstractNumId w:val="131"/>
  </w:num>
  <w:num w:numId="153" w16cid:durableId="968707615">
    <w:abstractNumId w:val="25"/>
  </w:num>
  <w:num w:numId="154" w16cid:durableId="1029331083">
    <w:abstractNumId w:val="19"/>
  </w:num>
  <w:num w:numId="155" w16cid:durableId="439186559">
    <w:abstractNumId w:val="190"/>
  </w:num>
  <w:num w:numId="156" w16cid:durableId="2007396184">
    <w:abstractNumId w:val="108"/>
  </w:num>
  <w:num w:numId="157" w16cid:durableId="1292590734">
    <w:abstractNumId w:val="106"/>
  </w:num>
  <w:num w:numId="158" w16cid:durableId="749157874">
    <w:abstractNumId w:val="58"/>
  </w:num>
  <w:num w:numId="159" w16cid:durableId="848641773">
    <w:abstractNumId w:val="166"/>
  </w:num>
  <w:num w:numId="160" w16cid:durableId="1061321416">
    <w:abstractNumId w:val="1"/>
  </w:num>
  <w:num w:numId="161" w16cid:durableId="248389253">
    <w:abstractNumId w:val="62"/>
  </w:num>
  <w:num w:numId="162" w16cid:durableId="128137066">
    <w:abstractNumId w:val="68"/>
  </w:num>
  <w:num w:numId="163" w16cid:durableId="520356336">
    <w:abstractNumId w:val="181"/>
  </w:num>
  <w:num w:numId="164" w16cid:durableId="1927037605">
    <w:abstractNumId w:val="61"/>
  </w:num>
  <w:num w:numId="165" w16cid:durableId="2006929106">
    <w:abstractNumId w:val="40"/>
  </w:num>
  <w:num w:numId="166" w16cid:durableId="187186884">
    <w:abstractNumId w:val="44"/>
  </w:num>
  <w:num w:numId="167" w16cid:durableId="239677520">
    <w:abstractNumId w:val="52"/>
  </w:num>
  <w:num w:numId="168" w16cid:durableId="234321922">
    <w:abstractNumId w:val="83"/>
  </w:num>
  <w:num w:numId="169" w16cid:durableId="286746074">
    <w:abstractNumId w:val="55"/>
  </w:num>
  <w:num w:numId="170" w16cid:durableId="946304708">
    <w:abstractNumId w:val="21"/>
  </w:num>
  <w:num w:numId="171" w16cid:durableId="1292327819">
    <w:abstractNumId w:val="66"/>
  </w:num>
  <w:num w:numId="172" w16cid:durableId="378359927">
    <w:abstractNumId w:val="60"/>
  </w:num>
  <w:num w:numId="173" w16cid:durableId="1604416409">
    <w:abstractNumId w:val="26"/>
  </w:num>
  <w:num w:numId="174" w16cid:durableId="1436822141">
    <w:abstractNumId w:val="69"/>
  </w:num>
  <w:num w:numId="175" w16cid:durableId="1804276784">
    <w:abstractNumId w:val="63"/>
  </w:num>
  <w:num w:numId="176" w16cid:durableId="524516943">
    <w:abstractNumId w:val="53"/>
  </w:num>
  <w:num w:numId="177" w16cid:durableId="1579363797">
    <w:abstractNumId w:val="189"/>
  </w:num>
  <w:num w:numId="178" w16cid:durableId="1711031662">
    <w:abstractNumId w:val="12"/>
  </w:num>
  <w:num w:numId="179" w16cid:durableId="6714612">
    <w:abstractNumId w:val="169"/>
  </w:num>
  <w:num w:numId="180" w16cid:durableId="267084897">
    <w:abstractNumId w:val="50"/>
  </w:num>
  <w:num w:numId="181" w16cid:durableId="985742433">
    <w:abstractNumId w:val="93"/>
  </w:num>
  <w:num w:numId="182" w16cid:durableId="1316834968">
    <w:abstractNumId w:val="141"/>
  </w:num>
  <w:num w:numId="183" w16cid:durableId="1417943402">
    <w:abstractNumId w:val="146"/>
  </w:num>
  <w:num w:numId="184" w16cid:durableId="524637184">
    <w:abstractNumId w:val="82"/>
  </w:num>
  <w:num w:numId="185" w16cid:durableId="497038596">
    <w:abstractNumId w:val="168"/>
  </w:num>
  <w:num w:numId="186" w16cid:durableId="510950707">
    <w:abstractNumId w:val="133"/>
  </w:num>
  <w:num w:numId="187" w16cid:durableId="2043356102">
    <w:abstractNumId w:val="41"/>
  </w:num>
  <w:num w:numId="188" w16cid:durableId="258411797">
    <w:abstractNumId w:val="74"/>
  </w:num>
  <w:num w:numId="189" w16cid:durableId="2053847472">
    <w:abstractNumId w:val="175"/>
  </w:num>
  <w:num w:numId="190" w16cid:durableId="215900320">
    <w:abstractNumId w:val="95"/>
  </w:num>
  <w:num w:numId="191" w16cid:durableId="2019304040">
    <w:abstractNumId w:val="151"/>
  </w:num>
  <w:num w:numId="192" w16cid:durableId="806628064">
    <w:abstractNumId w:val="111"/>
  </w:num>
  <w:num w:numId="193" w16cid:durableId="1578055702">
    <w:abstractNumId w:val="184"/>
  </w:num>
  <w:num w:numId="194" w16cid:durableId="1819762849">
    <w:abstractNumId w:val="174"/>
  </w:num>
  <w:num w:numId="195" w16cid:durableId="1054305326">
    <w:abstractNumId w:val="187"/>
  </w:num>
  <w:num w:numId="196" w16cid:durableId="1520656482">
    <w:abstractNumId w:val="104"/>
  </w:num>
  <w:num w:numId="197" w16cid:durableId="522592148">
    <w:abstractNumId w:val="17"/>
  </w:num>
  <w:numIdMacAtCleanup w:val="1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2CB"/>
    <w:rsid w:val="00006AA7"/>
    <w:rsid w:val="00015953"/>
    <w:rsid w:val="00017836"/>
    <w:rsid w:val="00022183"/>
    <w:rsid w:val="00030E02"/>
    <w:rsid w:val="00031BAC"/>
    <w:rsid w:val="00040A0B"/>
    <w:rsid w:val="00040E89"/>
    <w:rsid w:val="00044CD3"/>
    <w:rsid w:val="000453EC"/>
    <w:rsid w:val="00046B81"/>
    <w:rsid w:val="000514C6"/>
    <w:rsid w:val="00056EAB"/>
    <w:rsid w:val="000621ED"/>
    <w:rsid w:val="000662EC"/>
    <w:rsid w:val="0007442C"/>
    <w:rsid w:val="00077734"/>
    <w:rsid w:val="00077D66"/>
    <w:rsid w:val="00082870"/>
    <w:rsid w:val="0008640B"/>
    <w:rsid w:val="00090136"/>
    <w:rsid w:val="00091DB2"/>
    <w:rsid w:val="00091FDD"/>
    <w:rsid w:val="00092408"/>
    <w:rsid w:val="0009256B"/>
    <w:rsid w:val="00092CAD"/>
    <w:rsid w:val="000944EA"/>
    <w:rsid w:val="00095BE9"/>
    <w:rsid w:val="000A0F1D"/>
    <w:rsid w:val="000A3742"/>
    <w:rsid w:val="000A5712"/>
    <w:rsid w:val="000A7B13"/>
    <w:rsid w:val="000B0900"/>
    <w:rsid w:val="000B3408"/>
    <w:rsid w:val="000B3A71"/>
    <w:rsid w:val="000B5162"/>
    <w:rsid w:val="000C1460"/>
    <w:rsid w:val="000C45A8"/>
    <w:rsid w:val="000C644E"/>
    <w:rsid w:val="000C6594"/>
    <w:rsid w:val="000C7E74"/>
    <w:rsid w:val="000D0C40"/>
    <w:rsid w:val="000D32F8"/>
    <w:rsid w:val="000D735B"/>
    <w:rsid w:val="000D7894"/>
    <w:rsid w:val="000D7D34"/>
    <w:rsid w:val="000E073F"/>
    <w:rsid w:val="000E2FB6"/>
    <w:rsid w:val="000E312A"/>
    <w:rsid w:val="000E78DC"/>
    <w:rsid w:val="000E7A75"/>
    <w:rsid w:val="000E7C9C"/>
    <w:rsid w:val="000F395C"/>
    <w:rsid w:val="000F40D4"/>
    <w:rsid w:val="00105E9A"/>
    <w:rsid w:val="0010641A"/>
    <w:rsid w:val="00112138"/>
    <w:rsid w:val="00112F74"/>
    <w:rsid w:val="00117953"/>
    <w:rsid w:val="00121B7C"/>
    <w:rsid w:val="00121F95"/>
    <w:rsid w:val="001250B6"/>
    <w:rsid w:val="00125B01"/>
    <w:rsid w:val="00125FF0"/>
    <w:rsid w:val="0013338D"/>
    <w:rsid w:val="0013425C"/>
    <w:rsid w:val="00135533"/>
    <w:rsid w:val="0014035E"/>
    <w:rsid w:val="001413E4"/>
    <w:rsid w:val="0014190B"/>
    <w:rsid w:val="00141BF7"/>
    <w:rsid w:val="0014648E"/>
    <w:rsid w:val="00146B63"/>
    <w:rsid w:val="00146C84"/>
    <w:rsid w:val="001534B8"/>
    <w:rsid w:val="00154B1F"/>
    <w:rsid w:val="00156949"/>
    <w:rsid w:val="00156CBF"/>
    <w:rsid w:val="00156D09"/>
    <w:rsid w:val="00157234"/>
    <w:rsid w:val="0016799A"/>
    <w:rsid w:val="00170DBB"/>
    <w:rsid w:val="00175963"/>
    <w:rsid w:val="00177511"/>
    <w:rsid w:val="001836E3"/>
    <w:rsid w:val="00191560"/>
    <w:rsid w:val="001922EE"/>
    <w:rsid w:val="00194398"/>
    <w:rsid w:val="001961EF"/>
    <w:rsid w:val="0019656C"/>
    <w:rsid w:val="001B216D"/>
    <w:rsid w:val="001B3118"/>
    <w:rsid w:val="001B381F"/>
    <w:rsid w:val="001B6AF8"/>
    <w:rsid w:val="001C2390"/>
    <w:rsid w:val="001C43EA"/>
    <w:rsid w:val="001C5BE4"/>
    <w:rsid w:val="001D3212"/>
    <w:rsid w:val="001D3AD2"/>
    <w:rsid w:val="001D3CF9"/>
    <w:rsid w:val="001D6D2C"/>
    <w:rsid w:val="001D7E8F"/>
    <w:rsid w:val="001E0012"/>
    <w:rsid w:val="001E01D6"/>
    <w:rsid w:val="001E1481"/>
    <w:rsid w:val="001E14A0"/>
    <w:rsid w:val="001E15B0"/>
    <w:rsid w:val="001E324F"/>
    <w:rsid w:val="001E74F7"/>
    <w:rsid w:val="001F0D01"/>
    <w:rsid w:val="001F0F02"/>
    <w:rsid w:val="001F12E9"/>
    <w:rsid w:val="001F2166"/>
    <w:rsid w:val="001F31AB"/>
    <w:rsid w:val="001F37DF"/>
    <w:rsid w:val="001F7197"/>
    <w:rsid w:val="002000D5"/>
    <w:rsid w:val="00205C25"/>
    <w:rsid w:val="00206F63"/>
    <w:rsid w:val="00210FFC"/>
    <w:rsid w:val="00211CBD"/>
    <w:rsid w:val="0021315F"/>
    <w:rsid w:val="00213CFB"/>
    <w:rsid w:val="00214382"/>
    <w:rsid w:val="00214D6A"/>
    <w:rsid w:val="00217038"/>
    <w:rsid w:val="002200AE"/>
    <w:rsid w:val="00221DBD"/>
    <w:rsid w:val="002256B7"/>
    <w:rsid w:val="002315CC"/>
    <w:rsid w:val="002334BB"/>
    <w:rsid w:val="00233904"/>
    <w:rsid w:val="00236885"/>
    <w:rsid w:val="00243F9E"/>
    <w:rsid w:val="00244DCB"/>
    <w:rsid w:val="00246456"/>
    <w:rsid w:val="00247A6C"/>
    <w:rsid w:val="00250573"/>
    <w:rsid w:val="00251A2B"/>
    <w:rsid w:val="002523AD"/>
    <w:rsid w:val="00253402"/>
    <w:rsid w:val="0025351D"/>
    <w:rsid w:val="0025633C"/>
    <w:rsid w:val="00257391"/>
    <w:rsid w:val="00257401"/>
    <w:rsid w:val="0026104A"/>
    <w:rsid w:val="002622E1"/>
    <w:rsid w:val="0026253D"/>
    <w:rsid w:val="00262C54"/>
    <w:rsid w:val="00263B80"/>
    <w:rsid w:val="00263D49"/>
    <w:rsid w:val="00265EB1"/>
    <w:rsid w:val="00274863"/>
    <w:rsid w:val="00275B1A"/>
    <w:rsid w:val="00277CAE"/>
    <w:rsid w:val="0028380F"/>
    <w:rsid w:val="00283FFA"/>
    <w:rsid w:val="00284D77"/>
    <w:rsid w:val="002864B5"/>
    <w:rsid w:val="002902C7"/>
    <w:rsid w:val="00293F91"/>
    <w:rsid w:val="00295CC5"/>
    <w:rsid w:val="002A0A23"/>
    <w:rsid w:val="002A49CE"/>
    <w:rsid w:val="002A4D6F"/>
    <w:rsid w:val="002A55D5"/>
    <w:rsid w:val="002A7598"/>
    <w:rsid w:val="002A7BFE"/>
    <w:rsid w:val="002B1AC2"/>
    <w:rsid w:val="002C0A11"/>
    <w:rsid w:val="002C3044"/>
    <w:rsid w:val="002C4FDE"/>
    <w:rsid w:val="002C5C12"/>
    <w:rsid w:val="002D06E1"/>
    <w:rsid w:val="002D2704"/>
    <w:rsid w:val="002D2A68"/>
    <w:rsid w:val="002D59CB"/>
    <w:rsid w:val="002D5DC2"/>
    <w:rsid w:val="002E00BB"/>
    <w:rsid w:val="002E03A3"/>
    <w:rsid w:val="002E0D43"/>
    <w:rsid w:val="002E0E12"/>
    <w:rsid w:val="002E2484"/>
    <w:rsid w:val="002E2ABF"/>
    <w:rsid w:val="002E3A93"/>
    <w:rsid w:val="002E637F"/>
    <w:rsid w:val="002E6FC5"/>
    <w:rsid w:val="002E7AB9"/>
    <w:rsid w:val="002F2DC6"/>
    <w:rsid w:val="003033B0"/>
    <w:rsid w:val="0030513B"/>
    <w:rsid w:val="00307D7C"/>
    <w:rsid w:val="0031065D"/>
    <w:rsid w:val="00311A33"/>
    <w:rsid w:val="00316928"/>
    <w:rsid w:val="003174BB"/>
    <w:rsid w:val="00322DDE"/>
    <w:rsid w:val="003233DE"/>
    <w:rsid w:val="00323789"/>
    <w:rsid w:val="00323EB1"/>
    <w:rsid w:val="00324BCB"/>
    <w:rsid w:val="00326DDA"/>
    <w:rsid w:val="00335424"/>
    <w:rsid w:val="003368C1"/>
    <w:rsid w:val="003378E4"/>
    <w:rsid w:val="0034027A"/>
    <w:rsid w:val="0034231B"/>
    <w:rsid w:val="00342D11"/>
    <w:rsid w:val="00344903"/>
    <w:rsid w:val="003507AD"/>
    <w:rsid w:val="00351F2F"/>
    <w:rsid w:val="003529B2"/>
    <w:rsid w:val="00352D39"/>
    <w:rsid w:val="00352EFA"/>
    <w:rsid w:val="00361023"/>
    <w:rsid w:val="00363A61"/>
    <w:rsid w:val="003736AC"/>
    <w:rsid w:val="00374177"/>
    <w:rsid w:val="00381497"/>
    <w:rsid w:val="00382F46"/>
    <w:rsid w:val="00385FAE"/>
    <w:rsid w:val="00393ED7"/>
    <w:rsid w:val="00395C36"/>
    <w:rsid w:val="003966EB"/>
    <w:rsid w:val="003A1775"/>
    <w:rsid w:val="003A1BDB"/>
    <w:rsid w:val="003A2D51"/>
    <w:rsid w:val="003B06E4"/>
    <w:rsid w:val="003B5348"/>
    <w:rsid w:val="003B557C"/>
    <w:rsid w:val="003B57B4"/>
    <w:rsid w:val="003B6301"/>
    <w:rsid w:val="003B6616"/>
    <w:rsid w:val="003B6DA0"/>
    <w:rsid w:val="003B7228"/>
    <w:rsid w:val="003D12BC"/>
    <w:rsid w:val="003D2506"/>
    <w:rsid w:val="003D3C58"/>
    <w:rsid w:val="003D495C"/>
    <w:rsid w:val="003D73E1"/>
    <w:rsid w:val="003E1DBD"/>
    <w:rsid w:val="003E5B64"/>
    <w:rsid w:val="003E6EA4"/>
    <w:rsid w:val="003F040A"/>
    <w:rsid w:val="003F288D"/>
    <w:rsid w:val="003F3D9B"/>
    <w:rsid w:val="003F418A"/>
    <w:rsid w:val="003F5383"/>
    <w:rsid w:val="003F6D6A"/>
    <w:rsid w:val="00400B81"/>
    <w:rsid w:val="00404981"/>
    <w:rsid w:val="0040534C"/>
    <w:rsid w:val="004071D6"/>
    <w:rsid w:val="0041012C"/>
    <w:rsid w:val="00412E42"/>
    <w:rsid w:val="0042364B"/>
    <w:rsid w:val="00423AB9"/>
    <w:rsid w:val="0042591A"/>
    <w:rsid w:val="004259CF"/>
    <w:rsid w:val="00431DBA"/>
    <w:rsid w:val="0043242A"/>
    <w:rsid w:val="00434384"/>
    <w:rsid w:val="0043553A"/>
    <w:rsid w:val="004361B4"/>
    <w:rsid w:val="00436A8C"/>
    <w:rsid w:val="0045350F"/>
    <w:rsid w:val="00453D94"/>
    <w:rsid w:val="0045605B"/>
    <w:rsid w:val="00456C25"/>
    <w:rsid w:val="0046185E"/>
    <w:rsid w:val="004618C9"/>
    <w:rsid w:val="00464510"/>
    <w:rsid w:val="00464F2E"/>
    <w:rsid w:val="00466106"/>
    <w:rsid w:val="00472AE5"/>
    <w:rsid w:val="00472B53"/>
    <w:rsid w:val="00472DC2"/>
    <w:rsid w:val="00473E3B"/>
    <w:rsid w:val="004746D9"/>
    <w:rsid w:val="00474902"/>
    <w:rsid w:val="00476062"/>
    <w:rsid w:val="0047642E"/>
    <w:rsid w:val="004810AE"/>
    <w:rsid w:val="004816A6"/>
    <w:rsid w:val="00484128"/>
    <w:rsid w:val="00493DD2"/>
    <w:rsid w:val="00493F7B"/>
    <w:rsid w:val="00497733"/>
    <w:rsid w:val="004A0C10"/>
    <w:rsid w:val="004A0CD3"/>
    <w:rsid w:val="004A23AF"/>
    <w:rsid w:val="004B0AAE"/>
    <w:rsid w:val="004B10CC"/>
    <w:rsid w:val="004B1B33"/>
    <w:rsid w:val="004B7D49"/>
    <w:rsid w:val="004C0268"/>
    <w:rsid w:val="004D16B1"/>
    <w:rsid w:val="004D4473"/>
    <w:rsid w:val="004D6A3E"/>
    <w:rsid w:val="004E1EEB"/>
    <w:rsid w:val="004E6358"/>
    <w:rsid w:val="004E693F"/>
    <w:rsid w:val="004E7A40"/>
    <w:rsid w:val="004F2AFF"/>
    <w:rsid w:val="00502465"/>
    <w:rsid w:val="00502996"/>
    <w:rsid w:val="00503AFF"/>
    <w:rsid w:val="0050536E"/>
    <w:rsid w:val="00507C31"/>
    <w:rsid w:val="00511974"/>
    <w:rsid w:val="0051756D"/>
    <w:rsid w:val="005249BE"/>
    <w:rsid w:val="00524F6F"/>
    <w:rsid w:val="00525AD7"/>
    <w:rsid w:val="00526F70"/>
    <w:rsid w:val="00527FA5"/>
    <w:rsid w:val="00527FCE"/>
    <w:rsid w:val="005330E5"/>
    <w:rsid w:val="00533E0A"/>
    <w:rsid w:val="00535AF8"/>
    <w:rsid w:val="00540262"/>
    <w:rsid w:val="00540E5C"/>
    <w:rsid w:val="005446FC"/>
    <w:rsid w:val="00554DBB"/>
    <w:rsid w:val="00554FC0"/>
    <w:rsid w:val="00563C08"/>
    <w:rsid w:val="005642C6"/>
    <w:rsid w:val="005669E6"/>
    <w:rsid w:val="00572D2E"/>
    <w:rsid w:val="00575350"/>
    <w:rsid w:val="00575CDF"/>
    <w:rsid w:val="0058266C"/>
    <w:rsid w:val="00585228"/>
    <w:rsid w:val="005858DA"/>
    <w:rsid w:val="00593918"/>
    <w:rsid w:val="005952BF"/>
    <w:rsid w:val="00595A26"/>
    <w:rsid w:val="005A0727"/>
    <w:rsid w:val="005A1E17"/>
    <w:rsid w:val="005A23C9"/>
    <w:rsid w:val="005A7032"/>
    <w:rsid w:val="005A7F02"/>
    <w:rsid w:val="005B4EF6"/>
    <w:rsid w:val="005B6D49"/>
    <w:rsid w:val="005C56B5"/>
    <w:rsid w:val="005C7FD6"/>
    <w:rsid w:val="005D2196"/>
    <w:rsid w:val="005E153F"/>
    <w:rsid w:val="005E3C02"/>
    <w:rsid w:val="005F4A0F"/>
    <w:rsid w:val="005F55F1"/>
    <w:rsid w:val="005F6625"/>
    <w:rsid w:val="005F794B"/>
    <w:rsid w:val="005F7F09"/>
    <w:rsid w:val="0060012D"/>
    <w:rsid w:val="00600464"/>
    <w:rsid w:val="00604DB3"/>
    <w:rsid w:val="00615DA4"/>
    <w:rsid w:val="00617B0F"/>
    <w:rsid w:val="00621EF4"/>
    <w:rsid w:val="0062251F"/>
    <w:rsid w:val="00623772"/>
    <w:rsid w:val="006237D7"/>
    <w:rsid w:val="00624D25"/>
    <w:rsid w:val="006309B5"/>
    <w:rsid w:val="00631339"/>
    <w:rsid w:val="00631D52"/>
    <w:rsid w:val="006355E3"/>
    <w:rsid w:val="00640A30"/>
    <w:rsid w:val="00641959"/>
    <w:rsid w:val="00646B88"/>
    <w:rsid w:val="0065002C"/>
    <w:rsid w:val="00652762"/>
    <w:rsid w:val="00653CBC"/>
    <w:rsid w:val="006609DC"/>
    <w:rsid w:val="00660D6A"/>
    <w:rsid w:val="00662FA6"/>
    <w:rsid w:val="00663F9C"/>
    <w:rsid w:val="0066798A"/>
    <w:rsid w:val="006713FB"/>
    <w:rsid w:val="00675858"/>
    <w:rsid w:val="00680A51"/>
    <w:rsid w:val="0068412F"/>
    <w:rsid w:val="00685828"/>
    <w:rsid w:val="0069171E"/>
    <w:rsid w:val="00691BC9"/>
    <w:rsid w:val="0069432E"/>
    <w:rsid w:val="00694F3C"/>
    <w:rsid w:val="006952C3"/>
    <w:rsid w:val="00697833"/>
    <w:rsid w:val="006A186B"/>
    <w:rsid w:val="006A2992"/>
    <w:rsid w:val="006A37D7"/>
    <w:rsid w:val="006A6191"/>
    <w:rsid w:val="006B0FA2"/>
    <w:rsid w:val="006B30C7"/>
    <w:rsid w:val="006C0CA5"/>
    <w:rsid w:val="006D0001"/>
    <w:rsid w:val="006D1C27"/>
    <w:rsid w:val="006D7181"/>
    <w:rsid w:val="006E01AF"/>
    <w:rsid w:val="006E0629"/>
    <w:rsid w:val="006E14BC"/>
    <w:rsid w:val="006E254E"/>
    <w:rsid w:val="006F0075"/>
    <w:rsid w:val="006F3EB2"/>
    <w:rsid w:val="006F654F"/>
    <w:rsid w:val="00701BA3"/>
    <w:rsid w:val="00705C37"/>
    <w:rsid w:val="00705C53"/>
    <w:rsid w:val="007060F5"/>
    <w:rsid w:val="00706BE7"/>
    <w:rsid w:val="00712051"/>
    <w:rsid w:val="00713F35"/>
    <w:rsid w:val="007155AB"/>
    <w:rsid w:val="00716B7C"/>
    <w:rsid w:val="0072182D"/>
    <w:rsid w:val="007231E0"/>
    <w:rsid w:val="00725E3B"/>
    <w:rsid w:val="00732064"/>
    <w:rsid w:val="00732F94"/>
    <w:rsid w:val="00733BF8"/>
    <w:rsid w:val="0073707F"/>
    <w:rsid w:val="00741061"/>
    <w:rsid w:val="007414AE"/>
    <w:rsid w:val="0074176D"/>
    <w:rsid w:val="00743C0C"/>
    <w:rsid w:val="00744271"/>
    <w:rsid w:val="00744C43"/>
    <w:rsid w:val="00747305"/>
    <w:rsid w:val="00751F09"/>
    <w:rsid w:val="00756ABF"/>
    <w:rsid w:val="00760021"/>
    <w:rsid w:val="007657BE"/>
    <w:rsid w:val="00771914"/>
    <w:rsid w:val="00772358"/>
    <w:rsid w:val="0077343A"/>
    <w:rsid w:val="00773733"/>
    <w:rsid w:val="0077634D"/>
    <w:rsid w:val="00777AAC"/>
    <w:rsid w:val="00790A2D"/>
    <w:rsid w:val="00791C88"/>
    <w:rsid w:val="00794F8D"/>
    <w:rsid w:val="007969BE"/>
    <w:rsid w:val="00797438"/>
    <w:rsid w:val="007A05B7"/>
    <w:rsid w:val="007B05DC"/>
    <w:rsid w:val="007B7F9F"/>
    <w:rsid w:val="007C04A6"/>
    <w:rsid w:val="007C306A"/>
    <w:rsid w:val="007C65FD"/>
    <w:rsid w:val="007C6DCB"/>
    <w:rsid w:val="007D1555"/>
    <w:rsid w:val="007D65A7"/>
    <w:rsid w:val="007D666A"/>
    <w:rsid w:val="007D6870"/>
    <w:rsid w:val="007D731A"/>
    <w:rsid w:val="007D7B18"/>
    <w:rsid w:val="007E0948"/>
    <w:rsid w:val="007E1471"/>
    <w:rsid w:val="007E1E0A"/>
    <w:rsid w:val="007E3D66"/>
    <w:rsid w:val="007E57AF"/>
    <w:rsid w:val="007E63A3"/>
    <w:rsid w:val="007E6459"/>
    <w:rsid w:val="007F35EF"/>
    <w:rsid w:val="007F71CB"/>
    <w:rsid w:val="008008E0"/>
    <w:rsid w:val="00802580"/>
    <w:rsid w:val="00802684"/>
    <w:rsid w:val="00803412"/>
    <w:rsid w:val="00804A91"/>
    <w:rsid w:val="00805376"/>
    <w:rsid w:val="00806D39"/>
    <w:rsid w:val="00812F88"/>
    <w:rsid w:val="00814C6E"/>
    <w:rsid w:val="00816239"/>
    <w:rsid w:val="008164DB"/>
    <w:rsid w:val="00821AA9"/>
    <w:rsid w:val="00834397"/>
    <w:rsid w:val="008360BD"/>
    <w:rsid w:val="008444BC"/>
    <w:rsid w:val="0085390E"/>
    <w:rsid w:val="00857BF4"/>
    <w:rsid w:val="00861E5B"/>
    <w:rsid w:val="00863E29"/>
    <w:rsid w:val="0086525F"/>
    <w:rsid w:val="0086554B"/>
    <w:rsid w:val="00872388"/>
    <w:rsid w:val="008748F1"/>
    <w:rsid w:val="00882339"/>
    <w:rsid w:val="008852E9"/>
    <w:rsid w:val="008931D0"/>
    <w:rsid w:val="00897AE9"/>
    <w:rsid w:val="008A1F26"/>
    <w:rsid w:val="008A2B62"/>
    <w:rsid w:val="008A4020"/>
    <w:rsid w:val="008A55A4"/>
    <w:rsid w:val="008B6791"/>
    <w:rsid w:val="008C1057"/>
    <w:rsid w:val="008C1E45"/>
    <w:rsid w:val="008C4BB5"/>
    <w:rsid w:val="008C6664"/>
    <w:rsid w:val="008C6702"/>
    <w:rsid w:val="008D16DA"/>
    <w:rsid w:val="008D30B8"/>
    <w:rsid w:val="008D3CC4"/>
    <w:rsid w:val="008E0FA4"/>
    <w:rsid w:val="008E38FC"/>
    <w:rsid w:val="008E7E20"/>
    <w:rsid w:val="008F2047"/>
    <w:rsid w:val="008F2ED4"/>
    <w:rsid w:val="0090138E"/>
    <w:rsid w:val="0090210D"/>
    <w:rsid w:val="00902DEC"/>
    <w:rsid w:val="0090611A"/>
    <w:rsid w:val="00906907"/>
    <w:rsid w:val="00913C2B"/>
    <w:rsid w:val="009200A8"/>
    <w:rsid w:val="00922DB7"/>
    <w:rsid w:val="0092365B"/>
    <w:rsid w:val="00924B82"/>
    <w:rsid w:val="00926B6C"/>
    <w:rsid w:val="009335A4"/>
    <w:rsid w:val="00933E50"/>
    <w:rsid w:val="00934D2D"/>
    <w:rsid w:val="00934ED8"/>
    <w:rsid w:val="009377E8"/>
    <w:rsid w:val="009405C9"/>
    <w:rsid w:val="00942F8E"/>
    <w:rsid w:val="00947BE9"/>
    <w:rsid w:val="00952875"/>
    <w:rsid w:val="00954C7E"/>
    <w:rsid w:val="0095513D"/>
    <w:rsid w:val="00956ED6"/>
    <w:rsid w:val="00957DA1"/>
    <w:rsid w:val="00964917"/>
    <w:rsid w:val="00970154"/>
    <w:rsid w:val="00970D89"/>
    <w:rsid w:val="009710FB"/>
    <w:rsid w:val="00971E30"/>
    <w:rsid w:val="00972FB5"/>
    <w:rsid w:val="009746DA"/>
    <w:rsid w:val="00984751"/>
    <w:rsid w:val="00984D0B"/>
    <w:rsid w:val="00987202"/>
    <w:rsid w:val="009906ED"/>
    <w:rsid w:val="0099686C"/>
    <w:rsid w:val="0099729C"/>
    <w:rsid w:val="00997DA6"/>
    <w:rsid w:val="009A69E4"/>
    <w:rsid w:val="009A6FDF"/>
    <w:rsid w:val="009B5452"/>
    <w:rsid w:val="009B79D5"/>
    <w:rsid w:val="009C014A"/>
    <w:rsid w:val="009C04DE"/>
    <w:rsid w:val="009C1F37"/>
    <w:rsid w:val="009C7268"/>
    <w:rsid w:val="009D21DA"/>
    <w:rsid w:val="009D3BFC"/>
    <w:rsid w:val="009D435E"/>
    <w:rsid w:val="009D751B"/>
    <w:rsid w:val="009E06DE"/>
    <w:rsid w:val="009F1011"/>
    <w:rsid w:val="009F60FA"/>
    <w:rsid w:val="009F7433"/>
    <w:rsid w:val="009F7C8B"/>
    <w:rsid w:val="00A04CFF"/>
    <w:rsid w:val="00A04D55"/>
    <w:rsid w:val="00A04DD9"/>
    <w:rsid w:val="00A066AC"/>
    <w:rsid w:val="00A13E86"/>
    <w:rsid w:val="00A15C58"/>
    <w:rsid w:val="00A20C28"/>
    <w:rsid w:val="00A227D3"/>
    <w:rsid w:val="00A2429B"/>
    <w:rsid w:val="00A31A8B"/>
    <w:rsid w:val="00A34443"/>
    <w:rsid w:val="00A34FAC"/>
    <w:rsid w:val="00A35223"/>
    <w:rsid w:val="00A35C86"/>
    <w:rsid w:val="00A37129"/>
    <w:rsid w:val="00A3741B"/>
    <w:rsid w:val="00A404A9"/>
    <w:rsid w:val="00A42D46"/>
    <w:rsid w:val="00A4430A"/>
    <w:rsid w:val="00A46D46"/>
    <w:rsid w:val="00A51E43"/>
    <w:rsid w:val="00A53EA1"/>
    <w:rsid w:val="00A546AE"/>
    <w:rsid w:val="00A551A0"/>
    <w:rsid w:val="00A56DE2"/>
    <w:rsid w:val="00A6048F"/>
    <w:rsid w:val="00A61A4D"/>
    <w:rsid w:val="00A62087"/>
    <w:rsid w:val="00A64678"/>
    <w:rsid w:val="00A65937"/>
    <w:rsid w:val="00A65EB6"/>
    <w:rsid w:val="00A66620"/>
    <w:rsid w:val="00A67C4B"/>
    <w:rsid w:val="00A70170"/>
    <w:rsid w:val="00A70183"/>
    <w:rsid w:val="00A72D91"/>
    <w:rsid w:val="00A73B00"/>
    <w:rsid w:val="00A7726D"/>
    <w:rsid w:val="00A772AB"/>
    <w:rsid w:val="00A80032"/>
    <w:rsid w:val="00A85D16"/>
    <w:rsid w:val="00A87DEA"/>
    <w:rsid w:val="00A92F34"/>
    <w:rsid w:val="00A93CA3"/>
    <w:rsid w:val="00AA0B35"/>
    <w:rsid w:val="00AB2003"/>
    <w:rsid w:val="00AB45C2"/>
    <w:rsid w:val="00AB7D10"/>
    <w:rsid w:val="00AC0DD6"/>
    <w:rsid w:val="00AD2CDC"/>
    <w:rsid w:val="00AD49CE"/>
    <w:rsid w:val="00AD6DA9"/>
    <w:rsid w:val="00AE416F"/>
    <w:rsid w:val="00AE4347"/>
    <w:rsid w:val="00AE582B"/>
    <w:rsid w:val="00AE72B4"/>
    <w:rsid w:val="00AF0BA1"/>
    <w:rsid w:val="00AF1BBB"/>
    <w:rsid w:val="00AF25D3"/>
    <w:rsid w:val="00AF7BF4"/>
    <w:rsid w:val="00B028D9"/>
    <w:rsid w:val="00B0373A"/>
    <w:rsid w:val="00B05B1A"/>
    <w:rsid w:val="00B20B24"/>
    <w:rsid w:val="00B2318C"/>
    <w:rsid w:val="00B24EAF"/>
    <w:rsid w:val="00B304F3"/>
    <w:rsid w:val="00B33994"/>
    <w:rsid w:val="00B4078A"/>
    <w:rsid w:val="00B41E06"/>
    <w:rsid w:val="00B4362A"/>
    <w:rsid w:val="00B47999"/>
    <w:rsid w:val="00B503A3"/>
    <w:rsid w:val="00B52BEF"/>
    <w:rsid w:val="00B60C4E"/>
    <w:rsid w:val="00B67420"/>
    <w:rsid w:val="00B678B8"/>
    <w:rsid w:val="00B72177"/>
    <w:rsid w:val="00B72BF8"/>
    <w:rsid w:val="00B75483"/>
    <w:rsid w:val="00B7787D"/>
    <w:rsid w:val="00B90015"/>
    <w:rsid w:val="00B965CE"/>
    <w:rsid w:val="00BA4BD7"/>
    <w:rsid w:val="00BB1F1D"/>
    <w:rsid w:val="00BB2FFB"/>
    <w:rsid w:val="00BB52F2"/>
    <w:rsid w:val="00BB5CB8"/>
    <w:rsid w:val="00BC14BA"/>
    <w:rsid w:val="00BC1A1F"/>
    <w:rsid w:val="00BC27D6"/>
    <w:rsid w:val="00BC3351"/>
    <w:rsid w:val="00BD18CE"/>
    <w:rsid w:val="00BD3818"/>
    <w:rsid w:val="00BD5B4D"/>
    <w:rsid w:val="00BD5E2A"/>
    <w:rsid w:val="00BE3C6B"/>
    <w:rsid w:val="00BE7D3E"/>
    <w:rsid w:val="00BE7E1F"/>
    <w:rsid w:val="00BF1ACD"/>
    <w:rsid w:val="00C001DF"/>
    <w:rsid w:val="00C03A8D"/>
    <w:rsid w:val="00C03C39"/>
    <w:rsid w:val="00C108A7"/>
    <w:rsid w:val="00C1129E"/>
    <w:rsid w:val="00C12511"/>
    <w:rsid w:val="00C1321A"/>
    <w:rsid w:val="00C1389C"/>
    <w:rsid w:val="00C1639B"/>
    <w:rsid w:val="00C1774A"/>
    <w:rsid w:val="00C215EC"/>
    <w:rsid w:val="00C218EC"/>
    <w:rsid w:val="00C318E9"/>
    <w:rsid w:val="00C3680A"/>
    <w:rsid w:val="00C36BC5"/>
    <w:rsid w:val="00C4379D"/>
    <w:rsid w:val="00C4437A"/>
    <w:rsid w:val="00C44514"/>
    <w:rsid w:val="00C46E4E"/>
    <w:rsid w:val="00C47203"/>
    <w:rsid w:val="00C565D4"/>
    <w:rsid w:val="00C57262"/>
    <w:rsid w:val="00C574E9"/>
    <w:rsid w:val="00C64831"/>
    <w:rsid w:val="00C670E4"/>
    <w:rsid w:val="00C672CD"/>
    <w:rsid w:val="00C7673D"/>
    <w:rsid w:val="00C8331B"/>
    <w:rsid w:val="00C84D4E"/>
    <w:rsid w:val="00C878E3"/>
    <w:rsid w:val="00CA041F"/>
    <w:rsid w:val="00CA0CFE"/>
    <w:rsid w:val="00CA62ED"/>
    <w:rsid w:val="00CB3875"/>
    <w:rsid w:val="00CB49D4"/>
    <w:rsid w:val="00CB5BF2"/>
    <w:rsid w:val="00CB6584"/>
    <w:rsid w:val="00CC143D"/>
    <w:rsid w:val="00CC1B1B"/>
    <w:rsid w:val="00CC24B7"/>
    <w:rsid w:val="00CD6519"/>
    <w:rsid w:val="00CD7BB7"/>
    <w:rsid w:val="00CE0298"/>
    <w:rsid w:val="00CE5749"/>
    <w:rsid w:val="00CE751D"/>
    <w:rsid w:val="00CF35F8"/>
    <w:rsid w:val="00CF639F"/>
    <w:rsid w:val="00CF7FDC"/>
    <w:rsid w:val="00D07020"/>
    <w:rsid w:val="00D1089C"/>
    <w:rsid w:val="00D1113C"/>
    <w:rsid w:val="00D12A0C"/>
    <w:rsid w:val="00D16038"/>
    <w:rsid w:val="00D20DEB"/>
    <w:rsid w:val="00D22211"/>
    <w:rsid w:val="00D24094"/>
    <w:rsid w:val="00D27E10"/>
    <w:rsid w:val="00D30177"/>
    <w:rsid w:val="00D31905"/>
    <w:rsid w:val="00D32714"/>
    <w:rsid w:val="00D342B2"/>
    <w:rsid w:val="00D35F6D"/>
    <w:rsid w:val="00D40246"/>
    <w:rsid w:val="00D41895"/>
    <w:rsid w:val="00D428D6"/>
    <w:rsid w:val="00D50D57"/>
    <w:rsid w:val="00D55C0C"/>
    <w:rsid w:val="00D55E98"/>
    <w:rsid w:val="00D62486"/>
    <w:rsid w:val="00D627AD"/>
    <w:rsid w:val="00D64576"/>
    <w:rsid w:val="00D67AAC"/>
    <w:rsid w:val="00D7237D"/>
    <w:rsid w:val="00D72C6E"/>
    <w:rsid w:val="00D73F86"/>
    <w:rsid w:val="00D74D19"/>
    <w:rsid w:val="00D77567"/>
    <w:rsid w:val="00D81DE9"/>
    <w:rsid w:val="00D86C78"/>
    <w:rsid w:val="00D904E1"/>
    <w:rsid w:val="00D90FF7"/>
    <w:rsid w:val="00D91961"/>
    <w:rsid w:val="00D92415"/>
    <w:rsid w:val="00DA0732"/>
    <w:rsid w:val="00DA1240"/>
    <w:rsid w:val="00DA12AC"/>
    <w:rsid w:val="00DA2890"/>
    <w:rsid w:val="00DA35FD"/>
    <w:rsid w:val="00DA6202"/>
    <w:rsid w:val="00DA76F4"/>
    <w:rsid w:val="00DA7A31"/>
    <w:rsid w:val="00DB0D41"/>
    <w:rsid w:val="00DB6FCA"/>
    <w:rsid w:val="00DC0C3B"/>
    <w:rsid w:val="00DC0C49"/>
    <w:rsid w:val="00DC1448"/>
    <w:rsid w:val="00DC42F6"/>
    <w:rsid w:val="00DD09DA"/>
    <w:rsid w:val="00DD25E4"/>
    <w:rsid w:val="00DD279C"/>
    <w:rsid w:val="00DD643F"/>
    <w:rsid w:val="00DE0818"/>
    <w:rsid w:val="00DE2690"/>
    <w:rsid w:val="00DE2C04"/>
    <w:rsid w:val="00DE7374"/>
    <w:rsid w:val="00DF0AB8"/>
    <w:rsid w:val="00DF2EE7"/>
    <w:rsid w:val="00DF4612"/>
    <w:rsid w:val="00E00EE4"/>
    <w:rsid w:val="00E010C3"/>
    <w:rsid w:val="00E01679"/>
    <w:rsid w:val="00E02925"/>
    <w:rsid w:val="00E03791"/>
    <w:rsid w:val="00E10E21"/>
    <w:rsid w:val="00E23542"/>
    <w:rsid w:val="00E27434"/>
    <w:rsid w:val="00E30D08"/>
    <w:rsid w:val="00E34CD3"/>
    <w:rsid w:val="00E40CA5"/>
    <w:rsid w:val="00E439F5"/>
    <w:rsid w:val="00E43A32"/>
    <w:rsid w:val="00E4452A"/>
    <w:rsid w:val="00E44BFF"/>
    <w:rsid w:val="00E56B38"/>
    <w:rsid w:val="00E60129"/>
    <w:rsid w:val="00E60186"/>
    <w:rsid w:val="00E60765"/>
    <w:rsid w:val="00E633D3"/>
    <w:rsid w:val="00E6752E"/>
    <w:rsid w:val="00E67A6A"/>
    <w:rsid w:val="00E73B73"/>
    <w:rsid w:val="00E80691"/>
    <w:rsid w:val="00E80851"/>
    <w:rsid w:val="00E80A7F"/>
    <w:rsid w:val="00E82033"/>
    <w:rsid w:val="00E8318F"/>
    <w:rsid w:val="00E85D03"/>
    <w:rsid w:val="00E9204F"/>
    <w:rsid w:val="00E93AEA"/>
    <w:rsid w:val="00E957E1"/>
    <w:rsid w:val="00E97DC3"/>
    <w:rsid w:val="00EA0EED"/>
    <w:rsid w:val="00EA0F31"/>
    <w:rsid w:val="00EA2044"/>
    <w:rsid w:val="00EA2FDB"/>
    <w:rsid w:val="00EA5F03"/>
    <w:rsid w:val="00EB4D36"/>
    <w:rsid w:val="00EB64DB"/>
    <w:rsid w:val="00EC0651"/>
    <w:rsid w:val="00ED04F9"/>
    <w:rsid w:val="00ED0CDB"/>
    <w:rsid w:val="00ED1BC9"/>
    <w:rsid w:val="00ED62E7"/>
    <w:rsid w:val="00ED68D0"/>
    <w:rsid w:val="00ED7C4E"/>
    <w:rsid w:val="00EE131F"/>
    <w:rsid w:val="00EE3F46"/>
    <w:rsid w:val="00EE5AA6"/>
    <w:rsid w:val="00EE5BA4"/>
    <w:rsid w:val="00EE667B"/>
    <w:rsid w:val="00EE68CA"/>
    <w:rsid w:val="00EE6C4D"/>
    <w:rsid w:val="00F003C7"/>
    <w:rsid w:val="00F03E32"/>
    <w:rsid w:val="00F05F3F"/>
    <w:rsid w:val="00F10C32"/>
    <w:rsid w:val="00F13601"/>
    <w:rsid w:val="00F13FA6"/>
    <w:rsid w:val="00F214F9"/>
    <w:rsid w:val="00F260D6"/>
    <w:rsid w:val="00F3119F"/>
    <w:rsid w:val="00F371C0"/>
    <w:rsid w:val="00F37DA0"/>
    <w:rsid w:val="00F42713"/>
    <w:rsid w:val="00F465C7"/>
    <w:rsid w:val="00F472CB"/>
    <w:rsid w:val="00F530D8"/>
    <w:rsid w:val="00F55687"/>
    <w:rsid w:val="00F55A81"/>
    <w:rsid w:val="00F56001"/>
    <w:rsid w:val="00F56DC3"/>
    <w:rsid w:val="00F67241"/>
    <w:rsid w:val="00F6782C"/>
    <w:rsid w:val="00F753AA"/>
    <w:rsid w:val="00F75737"/>
    <w:rsid w:val="00F75C1C"/>
    <w:rsid w:val="00F76162"/>
    <w:rsid w:val="00F77414"/>
    <w:rsid w:val="00F820D4"/>
    <w:rsid w:val="00F8489B"/>
    <w:rsid w:val="00F859F8"/>
    <w:rsid w:val="00F87948"/>
    <w:rsid w:val="00F92349"/>
    <w:rsid w:val="00F93127"/>
    <w:rsid w:val="00F937E7"/>
    <w:rsid w:val="00F95060"/>
    <w:rsid w:val="00F97412"/>
    <w:rsid w:val="00F9792A"/>
    <w:rsid w:val="00F97DC7"/>
    <w:rsid w:val="00FA079A"/>
    <w:rsid w:val="00FA1A29"/>
    <w:rsid w:val="00FB091E"/>
    <w:rsid w:val="00FB4062"/>
    <w:rsid w:val="00FB40F4"/>
    <w:rsid w:val="00FB501D"/>
    <w:rsid w:val="00FB6822"/>
    <w:rsid w:val="00FC1B24"/>
    <w:rsid w:val="00FC7C84"/>
    <w:rsid w:val="00FD061E"/>
    <w:rsid w:val="00FD0FC4"/>
    <w:rsid w:val="00FD3019"/>
    <w:rsid w:val="00FD3221"/>
    <w:rsid w:val="00FD7F56"/>
    <w:rsid w:val="00FE0C9E"/>
    <w:rsid w:val="00FE1728"/>
    <w:rsid w:val="00FE2014"/>
    <w:rsid w:val="00FE3129"/>
    <w:rsid w:val="00FE48DA"/>
    <w:rsid w:val="00FE4FF4"/>
    <w:rsid w:val="00FF2D35"/>
    <w:rsid w:val="00FF38A3"/>
    <w:rsid w:val="00FF4993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75141"/>
  <w15:docId w15:val="{F34BC830-A40F-4259-856A-635964D9A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F2"/>
    <w:pPr>
      <w:spacing w:before="60" w:after="120" w:line="280" w:lineRule="atLeast"/>
      <w:ind w:left="454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rsid w:val="00730707"/>
    <w:pPr>
      <w:keepNext/>
      <w:spacing w:before="240" w:after="240"/>
      <w:ind w:left="425"/>
      <w:jc w:val="both"/>
      <w:outlineLvl w:val="0"/>
    </w:pPr>
    <w:rPr>
      <w:rFonts w:ascii="Arial" w:hAnsi="Arial" w:cs="Arial"/>
      <w:b/>
      <w:bCs/>
      <w:sz w:val="26"/>
    </w:rPr>
  </w:style>
  <w:style w:type="paragraph" w:styleId="Nagwek2">
    <w:name w:val="heading 2"/>
    <w:basedOn w:val="Normalny"/>
    <w:next w:val="Normalny"/>
    <w:qFormat/>
    <w:rsid w:val="00730707"/>
    <w:pPr>
      <w:keepNext/>
      <w:spacing w:before="240" w:after="240"/>
      <w:ind w:left="425" w:hanging="425"/>
      <w:outlineLvl w:val="1"/>
    </w:pPr>
    <w:rPr>
      <w:rFonts w:ascii="Arial" w:hAnsi="Arial" w:cs="Arial"/>
      <w:b/>
      <w:bCs/>
      <w:sz w:val="24"/>
      <w:szCs w:val="20"/>
    </w:rPr>
  </w:style>
  <w:style w:type="paragraph" w:styleId="Nagwek3">
    <w:name w:val="heading 3"/>
    <w:basedOn w:val="Normalny"/>
    <w:next w:val="Normalny"/>
    <w:qFormat/>
    <w:rsid w:val="00730707"/>
    <w:pPr>
      <w:keepNext/>
      <w:tabs>
        <w:tab w:val="right" w:pos="720"/>
        <w:tab w:val="left" w:pos="900"/>
        <w:tab w:val="left" w:pos="3600"/>
        <w:tab w:val="left" w:pos="3960"/>
        <w:tab w:val="left" w:pos="8640"/>
        <w:tab w:val="right" w:pos="9540"/>
      </w:tabs>
      <w:spacing w:before="120"/>
      <w:ind w:left="539"/>
      <w:outlineLvl w:val="2"/>
    </w:pPr>
    <w:rPr>
      <w:rFonts w:ascii="Arial" w:hAnsi="Arial" w:cs="Arial"/>
      <w:b/>
      <w:sz w:val="24"/>
    </w:rPr>
  </w:style>
  <w:style w:type="paragraph" w:styleId="Nagwek4">
    <w:name w:val="heading 4"/>
    <w:basedOn w:val="Normalny"/>
    <w:next w:val="Normalny"/>
    <w:qFormat/>
    <w:rsid w:val="0098527B"/>
    <w:pPr>
      <w:keepNext/>
      <w:jc w:val="both"/>
      <w:outlineLvl w:val="3"/>
    </w:pPr>
    <w:rPr>
      <w:rFonts w:ascii="Arial" w:hAnsi="Arial"/>
      <w:b/>
      <w:bCs/>
      <w:szCs w:val="20"/>
    </w:rPr>
  </w:style>
  <w:style w:type="paragraph" w:styleId="Nagwek5">
    <w:name w:val="heading 5"/>
    <w:basedOn w:val="Normalny"/>
    <w:next w:val="Normalny"/>
    <w:qFormat/>
    <w:rsid w:val="0098527B"/>
    <w:pPr>
      <w:keepNext/>
      <w:numPr>
        <w:numId w:val="1"/>
      </w:numPr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98527B"/>
    <w:pPr>
      <w:keepNext/>
      <w:spacing w:line="480" w:lineRule="auto"/>
      <w:ind w:firstLine="426"/>
      <w:jc w:val="both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98527B"/>
    <w:pPr>
      <w:keepNext/>
      <w:jc w:val="right"/>
      <w:outlineLvl w:val="6"/>
    </w:pPr>
    <w:rPr>
      <w:b/>
      <w:bCs/>
      <w:szCs w:val="22"/>
    </w:rPr>
  </w:style>
  <w:style w:type="paragraph" w:styleId="Nagwek8">
    <w:name w:val="heading 8"/>
    <w:basedOn w:val="Normalny"/>
    <w:next w:val="Normalny"/>
    <w:qFormat/>
    <w:rsid w:val="0098527B"/>
    <w:pPr>
      <w:keepNext/>
      <w:widowControl w:val="0"/>
      <w:numPr>
        <w:numId w:val="2"/>
      </w:numPr>
      <w:tabs>
        <w:tab w:val="left" w:pos="8900"/>
      </w:tabs>
      <w:spacing w:line="20" w:lineRule="atLeast"/>
      <w:ind w:left="454" w:right="-31" w:firstLine="0"/>
      <w:jc w:val="both"/>
      <w:outlineLvl w:val="7"/>
    </w:pPr>
    <w:rPr>
      <w:sz w:val="28"/>
      <w:szCs w:val="28"/>
      <w:u w:val="single"/>
    </w:rPr>
  </w:style>
  <w:style w:type="paragraph" w:styleId="Nagwek9">
    <w:name w:val="heading 9"/>
    <w:basedOn w:val="Normalny"/>
    <w:next w:val="Normalny"/>
    <w:qFormat/>
    <w:rsid w:val="0098527B"/>
    <w:pPr>
      <w:keepNext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0"/>
    <w:uiPriority w:val="99"/>
    <w:qFormat/>
    <w:rsid w:val="001878B4"/>
    <w:rPr>
      <w:lang w:val="de-D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D012B"/>
    <w:rPr>
      <w:sz w:val="24"/>
      <w:szCs w:val="24"/>
    </w:rPr>
  </w:style>
  <w:style w:type="character" w:styleId="Numerstrony">
    <w:name w:val="page number"/>
    <w:basedOn w:val="Domylnaczcionkaakapitu"/>
    <w:qFormat/>
    <w:rsid w:val="0098527B"/>
  </w:style>
  <w:style w:type="character" w:customStyle="1" w:styleId="dane1">
    <w:name w:val="dane1"/>
    <w:basedOn w:val="Domylnaczcionkaakapitu"/>
    <w:qFormat/>
    <w:rsid w:val="0098527B"/>
    <w:rPr>
      <w:color w:val="0000CD"/>
    </w:rPr>
  </w:style>
  <w:style w:type="character" w:customStyle="1" w:styleId="czeinternetowe">
    <w:name w:val="Łącze internetowe"/>
    <w:basedOn w:val="Domylnaczcionkaakapitu"/>
    <w:rsid w:val="0098527B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96BF8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qFormat/>
    <w:rsid w:val="00096BF8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E57002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E57002"/>
    <w:rPr>
      <w:vertAlign w:val="superscript"/>
    </w:rPr>
  </w:style>
  <w:style w:type="character" w:customStyle="1" w:styleId="content">
    <w:name w:val="content"/>
    <w:basedOn w:val="Domylnaczcionkaakapitu"/>
    <w:qFormat/>
    <w:rsid w:val="00E144B1"/>
  </w:style>
  <w:style w:type="character" w:customStyle="1" w:styleId="TytuZnak">
    <w:name w:val="Tytuł Znak"/>
    <w:basedOn w:val="Domylnaczcionkaakapitu"/>
    <w:link w:val="Tytu"/>
    <w:qFormat/>
    <w:rsid w:val="00E144B1"/>
    <w:rPr>
      <w:rFonts w:ascii="Arial" w:hAnsi="Arial" w:cs="Arial"/>
      <w:b/>
      <w:bCs/>
      <w:sz w:val="24"/>
      <w:szCs w:val="24"/>
    </w:rPr>
  </w:style>
  <w:style w:type="character" w:customStyle="1" w:styleId="CharacterStyle2">
    <w:name w:val="Character Style 2"/>
    <w:uiPriority w:val="99"/>
    <w:qFormat/>
    <w:rsid w:val="005D6183"/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12A1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12A11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12A11"/>
    <w:rPr>
      <w:b/>
      <w:bCs/>
    </w:rPr>
  </w:style>
  <w:style w:type="character" w:customStyle="1" w:styleId="apple-style-span">
    <w:name w:val="apple-style-span"/>
    <w:basedOn w:val="Domylnaczcionkaakapitu"/>
    <w:qFormat/>
    <w:rsid w:val="0098783C"/>
  </w:style>
  <w:style w:type="character" w:customStyle="1" w:styleId="q01">
    <w:name w:val="q01"/>
    <w:basedOn w:val="Domylnaczcionkaakapitu"/>
    <w:qFormat/>
    <w:rsid w:val="00FB0A6A"/>
    <w:rPr>
      <w:color w:val="000000"/>
    </w:rPr>
  </w:style>
  <w:style w:type="character" w:styleId="Pogrubienie">
    <w:name w:val="Strong"/>
    <w:basedOn w:val="Domylnaczcionkaakapitu"/>
    <w:uiPriority w:val="22"/>
    <w:qFormat/>
    <w:rsid w:val="009724FE"/>
    <w:rPr>
      <w:b/>
      <w:bCs/>
    </w:rPr>
  </w:style>
  <w:style w:type="character" w:customStyle="1" w:styleId="Wyrnienie">
    <w:name w:val="Wyróżnienie"/>
    <w:basedOn w:val="Domylnaczcionkaakapitu"/>
    <w:uiPriority w:val="20"/>
    <w:qFormat/>
    <w:rsid w:val="009724FE"/>
    <w:rPr>
      <w:i/>
      <w:iCs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A92721"/>
    <w:rPr>
      <w:rFonts w:ascii="Calibri" w:hAnsi="Calibri"/>
      <w:sz w:val="22"/>
      <w:szCs w:val="22"/>
      <w:lang w:val="en-US"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020069"/>
    <w:rPr>
      <w:rFonts w:ascii="Calibri" w:eastAsia="Calibri" w:hAnsi="Calibri" w:cs="Calibri"/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qFormat/>
    <w:rsid w:val="000200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qFormat/>
    <w:rsid w:val="0084786E"/>
    <w:rPr>
      <w:rFonts w:ascii="Verdana" w:eastAsiaTheme="minorEastAsia" w:hAnsi="Verdana"/>
    </w:rPr>
  </w:style>
  <w:style w:type="character" w:customStyle="1" w:styleId="AkapitzlistZnak">
    <w:name w:val="Akapit z listą Znak"/>
    <w:aliases w:val="Numerowanie Znak,Akapit z listą BS Znak,Kolorowa lista — akcent 11 Znak,L1 Znak,Obiekt Znak,List Paragraph1 Znak,sw tekst Znak,Akapit z listą5 Znak,2 heading Znak,A_wyliczenie Znak,K-P_odwolanie Znak,maz_wyliczenie Znak,CW_Lista Znak"/>
    <w:basedOn w:val="Domylnaczcionkaakapitu"/>
    <w:link w:val="Akapitzlist"/>
    <w:qFormat/>
    <w:rsid w:val="00E34F68"/>
    <w:rPr>
      <w:rFonts w:ascii="Calibri" w:hAnsi="Calibri"/>
      <w:sz w:val="22"/>
      <w:szCs w:val="24"/>
    </w:rPr>
  </w:style>
  <w:style w:type="character" w:customStyle="1" w:styleId="FontStyle54">
    <w:name w:val="Font Style54"/>
    <w:basedOn w:val="Domylnaczcionkaakapitu"/>
    <w:qFormat/>
    <w:rsid w:val="00675E2D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omylnaczcionkaakapitu"/>
    <w:qFormat/>
    <w:rsid w:val="004A4134"/>
  </w:style>
  <w:style w:type="character" w:customStyle="1" w:styleId="TekstpodstawowyZnak">
    <w:name w:val="Tekst podstawowy Znak"/>
    <w:basedOn w:val="Domylnaczcionkaakapitu"/>
    <w:link w:val="Tekstpodstawowy"/>
    <w:qFormat/>
    <w:rsid w:val="00016192"/>
    <w:rPr>
      <w:rFonts w:ascii="Arial" w:hAnsi="Arial" w:cs="Arial"/>
      <w:b/>
      <w:smallCaps/>
      <w:color w:val="000000"/>
      <w:sz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14577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CD6813"/>
    <w:rPr>
      <w:color w:val="800080" w:themeColor="followedHyperlink"/>
      <w:u w:val="single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paragraph" w:customStyle="1" w:styleId="Nagwek10">
    <w:name w:val="Nagłówek1"/>
    <w:basedOn w:val="Normalny"/>
    <w:next w:val="Tekstpodstawowy"/>
    <w:link w:val="NagwekZnak"/>
    <w:qFormat/>
    <w:rsid w:val="00343F9E"/>
    <w:pPr>
      <w:widowControl w:val="0"/>
      <w:suppressLineNumbers/>
      <w:tabs>
        <w:tab w:val="center" w:pos="4831"/>
        <w:tab w:val="right" w:pos="9662"/>
      </w:tabs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2"/>
      <w:sz w:val="24"/>
      <w:lang w:eastAsia="zh-CN" w:bidi="hi-IN"/>
    </w:rPr>
  </w:style>
  <w:style w:type="paragraph" w:styleId="Tekstpodstawowy">
    <w:name w:val="Body Text"/>
    <w:basedOn w:val="Normalny"/>
    <w:link w:val="TekstpodstawowyZnak"/>
    <w:rsid w:val="0098527B"/>
    <w:pPr>
      <w:spacing w:line="360" w:lineRule="auto"/>
      <w:jc w:val="center"/>
    </w:pPr>
    <w:rPr>
      <w:rFonts w:ascii="Arial" w:hAnsi="Arial" w:cs="Arial"/>
      <w:b/>
      <w:smallCaps/>
      <w:color w:val="000000"/>
      <w:szCs w:val="20"/>
    </w:rPr>
  </w:style>
  <w:style w:type="paragraph" w:styleId="Lista">
    <w:name w:val="List"/>
    <w:basedOn w:val="Normalny"/>
    <w:semiHidden/>
    <w:rsid w:val="0098527B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rFonts w:ascii="Times New Roman" w:hAnsi="Times New Roman"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rsid w:val="0098527B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paragraph" w:styleId="Stopka">
    <w:name w:val="footer"/>
    <w:basedOn w:val="Normalny"/>
    <w:link w:val="StopkaZnak"/>
    <w:rsid w:val="0098527B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98527B"/>
    <w:pPr>
      <w:ind w:left="360"/>
      <w:jc w:val="both"/>
    </w:pPr>
    <w:rPr>
      <w:szCs w:val="20"/>
    </w:rPr>
  </w:style>
  <w:style w:type="paragraph" w:styleId="Tekstpodstawowywcity2">
    <w:name w:val="Body Text Indent 2"/>
    <w:basedOn w:val="Normalny"/>
    <w:semiHidden/>
    <w:qFormat/>
    <w:rsid w:val="0098527B"/>
    <w:pPr>
      <w:ind w:left="360"/>
      <w:jc w:val="both"/>
    </w:pPr>
  </w:style>
  <w:style w:type="paragraph" w:styleId="Tekstpodstawowy3">
    <w:name w:val="Body Text 3"/>
    <w:basedOn w:val="Normalny"/>
    <w:semiHidden/>
    <w:qFormat/>
    <w:rsid w:val="0098527B"/>
    <w:pPr>
      <w:jc w:val="both"/>
    </w:pPr>
    <w:rPr>
      <w:b/>
      <w:bCs/>
      <w:szCs w:val="20"/>
    </w:rPr>
  </w:style>
  <w:style w:type="paragraph" w:styleId="Tekstpodstawowywcity3">
    <w:name w:val="Body Text Indent 3"/>
    <w:basedOn w:val="Normalny"/>
    <w:semiHidden/>
    <w:qFormat/>
    <w:rsid w:val="0098527B"/>
    <w:pPr>
      <w:tabs>
        <w:tab w:val="left" w:pos="567"/>
      </w:tabs>
      <w:ind w:left="567" w:hanging="567"/>
      <w:jc w:val="both"/>
    </w:pPr>
    <w:rPr>
      <w:rFonts w:ascii="Arial" w:hAnsi="Arial" w:cs="Arial"/>
      <w:b/>
      <w:bCs/>
    </w:rPr>
  </w:style>
  <w:style w:type="paragraph" w:styleId="Tekstpodstawowy2">
    <w:name w:val="Body Text 2"/>
    <w:basedOn w:val="Normalny"/>
    <w:semiHidden/>
    <w:qFormat/>
    <w:rsid w:val="0098527B"/>
    <w:pPr>
      <w:tabs>
        <w:tab w:val="left" w:pos="2340"/>
        <w:tab w:val="left" w:pos="2700"/>
        <w:tab w:val="left" w:pos="8222"/>
        <w:tab w:val="right" w:pos="9356"/>
      </w:tabs>
    </w:pPr>
    <w:rPr>
      <w:szCs w:val="22"/>
    </w:rPr>
  </w:style>
  <w:style w:type="paragraph" w:styleId="Tekstblokowy">
    <w:name w:val="Block Text"/>
    <w:basedOn w:val="Normalny"/>
    <w:qFormat/>
    <w:rsid w:val="0098527B"/>
    <w:pPr>
      <w:shd w:val="clear" w:color="FFFF00" w:fill="FFFFFF"/>
      <w:ind w:left="142" w:right="139"/>
      <w:jc w:val="both"/>
    </w:pPr>
    <w:rPr>
      <w:b/>
      <w:sz w:val="28"/>
      <w:szCs w:val="20"/>
    </w:rPr>
  </w:style>
  <w:style w:type="paragraph" w:customStyle="1" w:styleId="1">
    <w:name w:val="1"/>
    <w:basedOn w:val="Normalny"/>
    <w:next w:val="Nagwek"/>
    <w:qFormat/>
    <w:rsid w:val="0098527B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96BF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Kolorowa lista — akcent 11,L1,Obiekt,List Paragraph1,sw tekst,Akapit z listą5,2 heading,A_wyliczenie,K-P_odwolanie,maz_wyliczenie,opis dzialania,CW_Lista,Lista num,Wypunktowanie,wypunktowanie,List Paragraph,l"/>
    <w:basedOn w:val="Normalny"/>
    <w:link w:val="AkapitzlistZnak"/>
    <w:qFormat/>
    <w:rsid w:val="008D2FD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E57002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1D5DDD"/>
    <w:rPr>
      <w:rFonts w:ascii="Calibri" w:hAnsi="Calibri"/>
      <w:sz w:val="22"/>
      <w:szCs w:val="22"/>
      <w:lang w:val="en-US" w:eastAsia="en-US" w:bidi="en-US"/>
    </w:rPr>
  </w:style>
  <w:style w:type="paragraph" w:styleId="Tytu">
    <w:name w:val="Title"/>
    <w:basedOn w:val="Normalny"/>
    <w:link w:val="TytuZnak"/>
    <w:qFormat/>
    <w:rsid w:val="00E144B1"/>
    <w:pPr>
      <w:jc w:val="center"/>
    </w:pPr>
    <w:rPr>
      <w:rFonts w:ascii="Arial" w:hAnsi="Arial" w:cs="Arial"/>
      <w:b/>
      <w:bCs/>
    </w:rPr>
  </w:style>
  <w:style w:type="paragraph" w:customStyle="1" w:styleId="Style2">
    <w:name w:val="Style 2"/>
    <w:uiPriority w:val="99"/>
    <w:qFormat/>
    <w:rsid w:val="005D6183"/>
    <w:pPr>
      <w:widowControl w:val="0"/>
    </w:pPr>
  </w:style>
  <w:style w:type="paragraph" w:customStyle="1" w:styleId="Style4">
    <w:name w:val="Style 4"/>
    <w:uiPriority w:val="99"/>
    <w:qFormat/>
    <w:rsid w:val="005D6183"/>
    <w:pPr>
      <w:widowControl w:val="0"/>
      <w:spacing w:line="228" w:lineRule="exact"/>
      <w:ind w:left="720" w:hanging="432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12A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12A11"/>
    <w:rPr>
      <w:b/>
      <w:bCs/>
    </w:rPr>
  </w:style>
  <w:style w:type="paragraph" w:styleId="Poprawka">
    <w:name w:val="Revision"/>
    <w:uiPriority w:val="99"/>
    <w:semiHidden/>
    <w:qFormat/>
    <w:rsid w:val="004E5065"/>
    <w:rPr>
      <w:sz w:val="24"/>
      <w:szCs w:val="24"/>
    </w:rPr>
  </w:style>
  <w:style w:type="paragraph" w:customStyle="1" w:styleId="Akapitzlist1">
    <w:name w:val="Akapit z listą1"/>
    <w:basedOn w:val="Normalny"/>
    <w:qFormat/>
    <w:rsid w:val="002B3ABA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rsid w:val="00733F2D"/>
    <w:pPr>
      <w:keepLines/>
      <w:spacing w:before="480" w:after="0" w:line="276" w:lineRule="auto"/>
      <w:ind w:left="0"/>
      <w:jc w:val="left"/>
    </w:pPr>
    <w:rPr>
      <w:rFonts w:ascii="Cambria" w:eastAsia="SimSun" w:hAnsi="Cambria" w:cs="Times New Roman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733F2D"/>
    <w:pPr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733F2D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33F2D"/>
    <w:pPr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660"/>
    </w:pPr>
    <w:rPr>
      <w:rFonts w:eastAsia="SimSun"/>
      <w:szCs w:val="22"/>
      <w:lang w:eastAsia="zh-CN"/>
    </w:rPr>
  </w:style>
  <w:style w:type="paragraph" w:styleId="Spistreci5">
    <w:name w:val="toc 5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880"/>
    </w:pPr>
    <w:rPr>
      <w:rFonts w:eastAsia="SimSun"/>
      <w:szCs w:val="22"/>
      <w:lang w:eastAsia="zh-CN"/>
    </w:rPr>
  </w:style>
  <w:style w:type="paragraph" w:styleId="Spistreci6">
    <w:name w:val="toc 6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100"/>
    </w:pPr>
    <w:rPr>
      <w:rFonts w:eastAsia="SimSun"/>
      <w:szCs w:val="22"/>
      <w:lang w:eastAsia="zh-CN"/>
    </w:rPr>
  </w:style>
  <w:style w:type="paragraph" w:styleId="Spistreci7">
    <w:name w:val="toc 7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320"/>
    </w:pPr>
    <w:rPr>
      <w:rFonts w:eastAsia="SimSun"/>
      <w:szCs w:val="22"/>
      <w:lang w:eastAsia="zh-CN"/>
    </w:rPr>
  </w:style>
  <w:style w:type="paragraph" w:styleId="Spistreci8">
    <w:name w:val="toc 8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540"/>
    </w:pPr>
    <w:rPr>
      <w:rFonts w:eastAsia="SimSun"/>
      <w:szCs w:val="22"/>
      <w:lang w:eastAsia="zh-CN"/>
    </w:rPr>
  </w:style>
  <w:style w:type="paragraph" w:styleId="Spistreci9">
    <w:name w:val="toc 9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760"/>
    </w:pPr>
    <w:rPr>
      <w:rFonts w:eastAsia="SimSun"/>
      <w:szCs w:val="22"/>
      <w:lang w:eastAsia="zh-CN"/>
    </w:rPr>
  </w:style>
  <w:style w:type="paragraph" w:customStyle="1" w:styleId="Zawartotabeli">
    <w:name w:val="Zawartość tabeli"/>
    <w:basedOn w:val="Normalny"/>
    <w:qFormat/>
    <w:rsid w:val="00AE3A5D"/>
    <w:pPr>
      <w:widowControl w:val="0"/>
      <w:suppressLineNumbers/>
      <w:spacing w:before="0" w:after="0" w:line="240" w:lineRule="auto"/>
      <w:ind w:left="0"/>
    </w:pPr>
    <w:rPr>
      <w:rFonts w:ascii="Times New Roman" w:hAnsi="Times New Roman" w:cs="Tahoma"/>
      <w:sz w:val="16"/>
    </w:rPr>
  </w:style>
  <w:style w:type="paragraph" w:customStyle="1" w:styleId="Nagwektabeli">
    <w:name w:val="Nagłówek tabeli"/>
    <w:basedOn w:val="Normalny"/>
    <w:qFormat/>
    <w:rsid w:val="00951D01"/>
    <w:pPr>
      <w:widowControl w:val="0"/>
      <w:suppressLineNumbers/>
      <w:spacing w:before="0" w:after="0" w:line="240" w:lineRule="auto"/>
      <w:ind w:left="0"/>
      <w:jc w:val="center"/>
    </w:pPr>
    <w:rPr>
      <w:rFonts w:ascii="Times New Roman" w:eastAsia="Lucida Sans Unicode" w:hAnsi="Times New Roman" w:cs="Tahoma"/>
      <w:b/>
      <w:bCs/>
      <w:i/>
      <w:iCs/>
      <w:sz w:val="16"/>
      <w:lang w:bidi="pl-PL"/>
    </w:rPr>
  </w:style>
  <w:style w:type="paragraph" w:styleId="NormalnyWeb">
    <w:name w:val="Normal (Web)"/>
    <w:basedOn w:val="Normalny"/>
    <w:uiPriority w:val="99"/>
    <w:qFormat/>
    <w:rsid w:val="008F1427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paragraph" w:customStyle="1" w:styleId="LANSTERStandard">
    <w:name w:val="LANSTER_Standard"/>
    <w:basedOn w:val="Normalny"/>
    <w:qFormat/>
    <w:rsid w:val="007559B8"/>
    <w:pPr>
      <w:spacing w:before="0" w:line="360" w:lineRule="auto"/>
      <w:ind w:left="0" w:firstLine="709"/>
      <w:jc w:val="both"/>
    </w:pPr>
    <w:rPr>
      <w:rFonts w:ascii="Times New Roman" w:hAnsi="Times New Roman"/>
      <w:sz w:val="24"/>
      <w:szCs w:val="20"/>
    </w:rPr>
  </w:style>
  <w:style w:type="paragraph" w:customStyle="1" w:styleId="Tabelapozycja">
    <w:name w:val="Tabela pozycja"/>
    <w:basedOn w:val="Normalny"/>
    <w:qFormat/>
    <w:rsid w:val="00FF5BC7"/>
    <w:pPr>
      <w:widowControl w:val="0"/>
      <w:spacing w:before="0" w:after="0" w:line="240" w:lineRule="auto"/>
      <w:ind w:left="0"/>
    </w:pPr>
    <w:rPr>
      <w:rFonts w:ascii="Arial" w:eastAsia="Arial" w:hAnsi="Arial" w:cs="Arial"/>
      <w:szCs w:val="22"/>
      <w:lang w:bidi="pl-PL"/>
    </w:rPr>
  </w:style>
  <w:style w:type="paragraph" w:customStyle="1" w:styleId="Default">
    <w:name w:val="Default"/>
    <w:qFormat/>
    <w:rsid w:val="00180DDE"/>
    <w:rPr>
      <w:rFonts w:ascii="Arial" w:hAnsi="Arial" w:cs="Arial"/>
      <w:color w:val="000000"/>
      <w:sz w:val="24"/>
      <w:szCs w:val="24"/>
    </w:rPr>
  </w:style>
  <w:style w:type="paragraph" w:customStyle="1" w:styleId="Akapitzlist2">
    <w:name w:val="Akapit z listą2"/>
    <w:basedOn w:val="Normalny"/>
    <w:qFormat/>
    <w:rsid w:val="00336AFD"/>
    <w:pPr>
      <w:widowControl w:val="0"/>
      <w:spacing w:before="0" w:after="0" w:line="240" w:lineRule="auto"/>
      <w:ind w:left="720"/>
    </w:pPr>
    <w:rPr>
      <w:rFonts w:ascii="Times New Roman" w:eastAsia="Lucida Sans Unicode" w:hAnsi="Times New Roman" w:cs="Mangal"/>
      <w:kern w:val="2"/>
      <w:sz w:val="24"/>
      <w:lang w:eastAsia="hi-IN" w:bidi="hi-IN"/>
    </w:rPr>
  </w:style>
  <w:style w:type="paragraph" w:styleId="Listapunktowana3">
    <w:name w:val="List Bullet 3"/>
    <w:basedOn w:val="Normalny"/>
    <w:uiPriority w:val="99"/>
    <w:unhideWhenUsed/>
    <w:qFormat/>
    <w:rsid w:val="00946B5A"/>
    <w:pPr>
      <w:ind w:left="566" w:hanging="283"/>
      <w:contextualSpacing/>
    </w:pPr>
  </w:style>
  <w:style w:type="paragraph" w:customStyle="1" w:styleId="western1">
    <w:name w:val="western1"/>
    <w:basedOn w:val="Normalny"/>
    <w:qFormat/>
    <w:rsid w:val="00C175EF"/>
    <w:pPr>
      <w:spacing w:beforeAutospacing="1" w:after="57" w:line="240" w:lineRule="auto"/>
      <w:ind w:left="0"/>
      <w:jc w:val="center"/>
    </w:pPr>
    <w:rPr>
      <w:rFonts w:ascii="Times New Roman" w:hAnsi="Times New Roman"/>
      <w:b/>
      <w:bCs/>
      <w:sz w:val="24"/>
    </w:rPr>
  </w:style>
  <w:style w:type="paragraph" w:customStyle="1" w:styleId="sdfootnote">
    <w:name w:val="sdfootnote"/>
    <w:basedOn w:val="Normalny"/>
    <w:qFormat/>
    <w:rsid w:val="00C175EF"/>
    <w:pPr>
      <w:spacing w:beforeAutospacing="1" w:after="0" w:line="240" w:lineRule="auto"/>
      <w:ind w:left="284" w:hanging="284"/>
    </w:pPr>
    <w:rPr>
      <w:rFonts w:ascii="Times New Roman" w:hAnsi="Times New Roman"/>
      <w:sz w:val="20"/>
      <w:szCs w:val="20"/>
    </w:rPr>
  </w:style>
  <w:style w:type="paragraph" w:customStyle="1" w:styleId="mojenaglowek1">
    <w:name w:val="moje_naglowek1"/>
    <w:qFormat/>
    <w:rsid w:val="00C92883"/>
    <w:pPr>
      <w:keepNext/>
      <w:spacing w:before="120" w:after="240"/>
    </w:pPr>
    <w:rPr>
      <w:rFonts w:ascii="Arial" w:hAnsi="Arial"/>
      <w:b/>
      <w:kern w:val="2"/>
      <w:sz w:val="28"/>
      <w:szCs w:val="28"/>
      <w:lang w:eastAsia="ar-SA"/>
    </w:rPr>
  </w:style>
  <w:style w:type="paragraph" w:customStyle="1" w:styleId="mojenaglowek2">
    <w:name w:val="moje_naglowek2"/>
    <w:qFormat/>
    <w:rsid w:val="00C92883"/>
    <w:pPr>
      <w:widowControl w:val="0"/>
    </w:pPr>
    <w:rPr>
      <w:rFonts w:ascii="Arial" w:hAnsi="Arial"/>
      <w:b/>
      <w:kern w:val="2"/>
      <w:sz w:val="24"/>
      <w:lang w:eastAsia="ar-SA"/>
    </w:rPr>
  </w:style>
  <w:style w:type="paragraph" w:customStyle="1" w:styleId="mojenaglowek3">
    <w:name w:val="moje_naglowek3"/>
    <w:qFormat/>
    <w:rsid w:val="00C92883"/>
    <w:pPr>
      <w:widowControl w:val="0"/>
      <w:spacing w:after="120"/>
    </w:pPr>
    <w:rPr>
      <w:rFonts w:ascii="Arial" w:hAnsi="Arial"/>
      <w:b/>
      <w:bCs/>
      <w:kern w:val="2"/>
      <w:sz w:val="22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20069"/>
    <w:pPr>
      <w:spacing w:before="0" w:after="0" w:line="240" w:lineRule="auto"/>
      <w:ind w:left="0"/>
    </w:pPr>
    <w:rPr>
      <w:rFonts w:eastAsia="Calibri" w:cs="Calibri"/>
      <w:sz w:val="20"/>
      <w:szCs w:val="20"/>
      <w:lang w:eastAsia="en-US"/>
    </w:rPr>
  </w:style>
  <w:style w:type="paragraph" w:styleId="Zwykytekst">
    <w:name w:val="Plain Text"/>
    <w:basedOn w:val="Normalny"/>
    <w:link w:val="ZwykytekstZnak"/>
    <w:unhideWhenUsed/>
    <w:qFormat/>
    <w:rsid w:val="0084786E"/>
    <w:pPr>
      <w:spacing w:before="0" w:after="0" w:line="240" w:lineRule="auto"/>
      <w:ind w:left="0"/>
    </w:pPr>
    <w:rPr>
      <w:rFonts w:ascii="Verdana" w:eastAsiaTheme="minorEastAsia" w:hAnsi="Verdana"/>
      <w:sz w:val="20"/>
      <w:szCs w:val="20"/>
    </w:rPr>
  </w:style>
  <w:style w:type="paragraph" w:customStyle="1" w:styleId="Style29">
    <w:name w:val="Style29"/>
    <w:basedOn w:val="Normalny"/>
    <w:uiPriority w:val="99"/>
    <w:semiHidden/>
    <w:qFormat/>
    <w:rsid w:val="00675E2D"/>
    <w:pPr>
      <w:spacing w:before="0" w:after="0" w:line="250" w:lineRule="exact"/>
      <w:ind w:left="0"/>
      <w:jc w:val="right"/>
    </w:pPr>
    <w:rPr>
      <w:rFonts w:ascii="Times New Roman" w:eastAsiaTheme="minorHAnsi" w:hAnsi="Times New Roman"/>
      <w:sz w:val="24"/>
    </w:rPr>
  </w:style>
  <w:style w:type="paragraph" w:customStyle="1" w:styleId="Style11">
    <w:name w:val="Style11"/>
    <w:basedOn w:val="Normalny"/>
    <w:uiPriority w:val="99"/>
    <w:semiHidden/>
    <w:qFormat/>
    <w:rsid w:val="00F24B39"/>
    <w:pPr>
      <w:spacing w:before="0" w:after="0" w:line="254" w:lineRule="exact"/>
      <w:ind w:left="0"/>
    </w:pPr>
    <w:rPr>
      <w:rFonts w:ascii="Times New Roman" w:eastAsiaTheme="minorHAnsi" w:hAnsi="Times New Roman"/>
      <w:sz w:val="24"/>
    </w:rPr>
  </w:style>
  <w:style w:type="paragraph" w:customStyle="1" w:styleId="Bezodstpw1">
    <w:name w:val="Bez odstępów1"/>
    <w:basedOn w:val="Normalny"/>
    <w:qFormat/>
    <w:rsid w:val="00F24B39"/>
    <w:pPr>
      <w:spacing w:before="0" w:after="0" w:line="240" w:lineRule="auto"/>
      <w:ind w:left="0"/>
    </w:pPr>
    <w:rPr>
      <w:rFonts w:eastAsiaTheme="minorHAnsi"/>
      <w:szCs w:val="22"/>
      <w:lang w:eastAsia="ar-SA"/>
    </w:rPr>
  </w:style>
  <w:style w:type="paragraph" w:customStyle="1" w:styleId="10">
    <w:name w:val="1."/>
    <w:basedOn w:val="Normalny"/>
    <w:qFormat/>
    <w:rsid w:val="00C743DF"/>
    <w:pPr>
      <w:widowControl w:val="0"/>
      <w:snapToGrid w:val="0"/>
      <w:spacing w:before="0" w:after="0"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customStyle="1" w:styleId="bezodstpw10">
    <w:name w:val="bezodstpw1"/>
    <w:basedOn w:val="Normalny"/>
    <w:qFormat/>
    <w:rsid w:val="00A100DB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59"/>
    <w:rsid w:val="00596D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rednialista2akcent1">
    <w:name w:val="Medium List 2 Accent 1"/>
    <w:basedOn w:val="Standardowy"/>
    <w:uiPriority w:val="66"/>
    <w:rsid w:val="0083373D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cze">
    <w:name w:val="Hyperlink"/>
    <w:basedOn w:val="Domylnaczcionkaakapitu"/>
    <w:rsid w:val="00615DA4"/>
    <w:rPr>
      <w:color w:val="0000FF"/>
      <w:u w:val="single"/>
    </w:rPr>
  </w:style>
  <w:style w:type="character" w:customStyle="1" w:styleId="module-messagemetadatadate">
    <w:name w:val="module-message__metadata__date"/>
    <w:basedOn w:val="Domylnaczcionkaakapitu"/>
    <w:rsid w:val="008C1E45"/>
  </w:style>
  <w:style w:type="character" w:styleId="Odwoanieprzypisukocowego">
    <w:name w:val="endnote reference"/>
    <w:basedOn w:val="Domylnaczcionkaakapitu"/>
    <w:uiPriority w:val="99"/>
    <w:semiHidden/>
    <w:unhideWhenUsed/>
    <w:rsid w:val="008C1E45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C1E45"/>
    <w:rPr>
      <w:i/>
      <w:iCs/>
    </w:rPr>
  </w:style>
  <w:style w:type="paragraph" w:styleId="Lista2">
    <w:name w:val="List 2"/>
    <w:basedOn w:val="Normalny"/>
    <w:uiPriority w:val="99"/>
    <w:unhideWhenUsed/>
    <w:rsid w:val="008C1E45"/>
    <w:pPr>
      <w:suppressAutoHyphens w:val="0"/>
      <w:ind w:left="566" w:hanging="283"/>
      <w:contextualSpacing/>
    </w:pPr>
  </w:style>
  <w:style w:type="character" w:styleId="Odwoanieprzypisudolnego">
    <w:name w:val="footnote reference"/>
    <w:basedOn w:val="Domylnaczcionkaakapitu"/>
    <w:semiHidden/>
    <w:rsid w:val="008C1E45"/>
    <w:rPr>
      <w:vertAlign w:val="superscript"/>
    </w:rPr>
  </w:style>
  <w:style w:type="paragraph" w:customStyle="1" w:styleId="Heading">
    <w:name w:val="Heading"/>
    <w:basedOn w:val="Normalny"/>
    <w:rsid w:val="008C1E45"/>
    <w:pPr>
      <w:widowControl w:val="0"/>
      <w:suppressLineNumbers/>
      <w:tabs>
        <w:tab w:val="center" w:pos="4831"/>
        <w:tab w:val="right" w:pos="9662"/>
      </w:tabs>
      <w:autoSpaceDN w:val="0"/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3"/>
      <w:sz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8C1E45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1E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1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1D54C-E76D-4FAF-8B90-89D35845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397</Words>
  <Characters>2385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Dariusz Makowski</cp:lastModifiedBy>
  <cp:revision>55</cp:revision>
  <cp:lastPrinted>2024-03-28T14:48:00Z</cp:lastPrinted>
  <dcterms:created xsi:type="dcterms:W3CDTF">2024-03-28T14:21:00Z</dcterms:created>
  <dcterms:modified xsi:type="dcterms:W3CDTF">2024-09-02T12:37:00Z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